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7276"/>
        <w:gridCol w:w="7284"/>
      </w:tblGrid>
      <w:tr w:rsidR="00CC683F" w:rsidRPr="005518F2" w14:paraId="6C1ABE6F" w14:textId="77777777" w:rsidTr="007410D7">
        <w:trPr>
          <w:jc w:val="center"/>
        </w:trPr>
        <w:tc>
          <w:tcPr>
            <w:tcW w:w="14560" w:type="dxa"/>
            <w:gridSpan w:val="2"/>
          </w:tcPr>
          <w:p w14:paraId="36F79C8D" w14:textId="4B77B775" w:rsidR="00CC683F" w:rsidRPr="00FF1316" w:rsidRDefault="007410D7" w:rsidP="00FF1316">
            <w:pPr>
              <w:jc w:val="center"/>
              <w:rPr>
                <w:rStyle w:val="CommentReference"/>
                <w:rFonts w:ascii="Times New Roman" w:hAnsi="Times New Roman" w:cs="Times New Roman"/>
                <w:sz w:val="20"/>
                <w:szCs w:val="20"/>
              </w:rPr>
            </w:pPr>
            <w:r w:rsidRPr="00FF1316">
              <w:rPr>
                <w:rFonts w:ascii="Times New Roman" w:hAnsi="Times New Roman" w:cs="Times New Roman"/>
                <w:b/>
                <w:sz w:val="20"/>
                <w:szCs w:val="20"/>
              </w:rPr>
              <w:t>Иностранное публичное должностное лицо (</w:t>
            </w:r>
            <w:r w:rsidR="00CC683F" w:rsidRPr="00FF1316">
              <w:rPr>
                <w:rFonts w:ascii="Times New Roman" w:hAnsi="Times New Roman" w:cs="Times New Roman"/>
                <w:b/>
                <w:sz w:val="20"/>
                <w:szCs w:val="20"/>
              </w:rPr>
              <w:t>ИПДЛ</w:t>
            </w:r>
            <w:r w:rsidRPr="00FF1316">
              <w:rPr>
                <w:rFonts w:ascii="Times New Roman" w:hAnsi="Times New Roman" w:cs="Times New Roman"/>
                <w:b/>
                <w:sz w:val="20"/>
                <w:szCs w:val="20"/>
              </w:rPr>
              <w:t>)</w:t>
            </w:r>
          </w:p>
          <w:p w14:paraId="4CE4443D" w14:textId="4EB06CBB" w:rsidR="00B8001A" w:rsidRPr="00FF1316" w:rsidRDefault="00B8001A" w:rsidP="00FF1316">
            <w:pPr>
              <w:jc w:val="center"/>
              <w:rPr>
                <w:rFonts w:ascii="Times New Roman" w:hAnsi="Times New Roman" w:cs="Times New Roman"/>
                <w:i/>
                <w:sz w:val="20"/>
                <w:szCs w:val="20"/>
                <w:lang w:val="en-US"/>
              </w:rPr>
            </w:pPr>
            <w:r w:rsidRPr="00FF1316">
              <w:rPr>
                <w:rFonts w:ascii="Times New Roman" w:hAnsi="Times New Roman" w:cs="Times New Roman"/>
                <w:i/>
                <w:sz w:val="20"/>
                <w:szCs w:val="20"/>
                <w:lang w:val="en-US"/>
              </w:rPr>
              <w:t xml:space="preserve">Foreign politically exposed person - </w:t>
            </w:r>
            <w:r w:rsidR="00FF1316" w:rsidRPr="00FF1316">
              <w:rPr>
                <w:rFonts w:ascii="Times New Roman" w:hAnsi="Times New Roman" w:cs="Times New Roman"/>
                <w:i/>
                <w:sz w:val="20"/>
                <w:szCs w:val="20"/>
                <w:lang w:val="en-US"/>
              </w:rPr>
              <w:t>any person appointed or elected</w:t>
            </w:r>
          </w:p>
        </w:tc>
      </w:tr>
      <w:tr w:rsidR="00CC683F" w:rsidRPr="00791EDA" w14:paraId="273EB743" w14:textId="77777777" w:rsidTr="005255E3">
        <w:trPr>
          <w:jc w:val="center"/>
        </w:trPr>
        <w:tc>
          <w:tcPr>
            <w:tcW w:w="7276" w:type="dxa"/>
          </w:tcPr>
          <w:p w14:paraId="69073F56" w14:textId="77777777" w:rsidR="00FF1316" w:rsidRPr="00FF1316" w:rsidRDefault="00FF1316" w:rsidP="00FF1316">
            <w:pPr>
              <w:tabs>
                <w:tab w:val="center" w:pos="3530"/>
                <w:tab w:val="left" w:pos="5126"/>
              </w:tabs>
              <w:rPr>
                <w:rFonts w:ascii="Times New Roman" w:hAnsi="Times New Roman" w:cs="Times New Roman"/>
                <w:sz w:val="20"/>
                <w:szCs w:val="20"/>
              </w:rPr>
            </w:pPr>
            <w:r w:rsidRPr="00FF1316">
              <w:rPr>
                <w:rFonts w:ascii="Times New Roman" w:hAnsi="Times New Roman" w:cs="Times New Roman"/>
                <w:sz w:val="20"/>
                <w:szCs w:val="20"/>
                <w:lang w:val="en-US"/>
              </w:rPr>
              <w:tab/>
            </w:r>
            <w:r w:rsidRPr="00FF1316">
              <w:rPr>
                <w:rFonts w:ascii="Times New Roman" w:hAnsi="Times New Roman" w:cs="Times New Roman"/>
                <w:sz w:val="20"/>
                <w:szCs w:val="20"/>
              </w:rPr>
              <w:t>Должность</w:t>
            </w:r>
          </w:p>
          <w:p w14:paraId="5908A634" w14:textId="5615A746" w:rsidR="00CC683F" w:rsidRPr="00FF1316" w:rsidRDefault="00FF1316" w:rsidP="00FF1316">
            <w:pPr>
              <w:tabs>
                <w:tab w:val="center" w:pos="3530"/>
                <w:tab w:val="left" w:pos="5126"/>
              </w:tabs>
              <w:jc w:val="center"/>
              <w:rPr>
                <w:rFonts w:ascii="Times New Roman" w:hAnsi="Times New Roman" w:cs="Times New Roman"/>
                <w:i/>
                <w:sz w:val="20"/>
                <w:szCs w:val="20"/>
              </w:rPr>
            </w:pPr>
            <w:r w:rsidRPr="00FF1316">
              <w:rPr>
                <w:rFonts w:ascii="Times New Roman" w:hAnsi="Times New Roman" w:cs="Times New Roman"/>
                <w:i/>
                <w:sz w:val="20"/>
                <w:szCs w:val="20"/>
              </w:rPr>
              <w:t>Position</w:t>
            </w:r>
          </w:p>
        </w:tc>
        <w:tc>
          <w:tcPr>
            <w:tcW w:w="7284" w:type="dxa"/>
          </w:tcPr>
          <w:p w14:paraId="191CEAFA" w14:textId="3FCAAAA7" w:rsidR="00FF1316" w:rsidRPr="00FF1316" w:rsidRDefault="00FF1316" w:rsidP="00FF1316">
            <w:pPr>
              <w:jc w:val="center"/>
              <w:rPr>
                <w:rFonts w:ascii="Times New Roman" w:hAnsi="Times New Roman" w:cs="Times New Roman"/>
                <w:sz w:val="20"/>
                <w:szCs w:val="20"/>
              </w:rPr>
            </w:pPr>
            <w:r w:rsidRPr="00FF1316">
              <w:rPr>
                <w:rFonts w:ascii="Times New Roman" w:hAnsi="Times New Roman" w:cs="Times New Roman"/>
                <w:sz w:val="20"/>
                <w:szCs w:val="20"/>
              </w:rPr>
              <w:t>Пример</w:t>
            </w:r>
          </w:p>
          <w:p w14:paraId="3BDCF8B9" w14:textId="056F4387" w:rsidR="00CC683F" w:rsidRPr="00FF1316" w:rsidRDefault="00FF1316" w:rsidP="00FF1316">
            <w:pPr>
              <w:jc w:val="center"/>
              <w:rPr>
                <w:rFonts w:ascii="Times New Roman" w:hAnsi="Times New Roman" w:cs="Times New Roman"/>
                <w:sz w:val="20"/>
                <w:szCs w:val="20"/>
              </w:rPr>
            </w:pPr>
            <w:r w:rsidRPr="00FF1316">
              <w:rPr>
                <w:rFonts w:ascii="Times New Roman" w:hAnsi="Times New Roman" w:cs="Times New Roman"/>
                <w:i/>
                <w:sz w:val="20"/>
                <w:szCs w:val="20"/>
                <w:lang w:val="en-US"/>
              </w:rPr>
              <w:t>Example</w:t>
            </w:r>
          </w:p>
        </w:tc>
      </w:tr>
      <w:tr w:rsidR="00CC683F" w:rsidRPr="005518F2" w14:paraId="19046DE4" w14:textId="77777777" w:rsidTr="005255E3">
        <w:trPr>
          <w:jc w:val="center"/>
        </w:trPr>
        <w:tc>
          <w:tcPr>
            <w:tcW w:w="7276" w:type="dxa"/>
          </w:tcPr>
          <w:p w14:paraId="2C0947F4" w14:textId="5C65C7B4" w:rsidR="008D417B" w:rsidRPr="00FF1316" w:rsidRDefault="008D417B" w:rsidP="008D417B">
            <w:pPr>
              <w:rPr>
                <w:rFonts w:ascii="Times New Roman" w:hAnsi="Times New Roman" w:cs="Times New Roman"/>
                <w:b/>
                <w:sz w:val="20"/>
                <w:szCs w:val="20"/>
              </w:rPr>
            </w:pPr>
            <w:r w:rsidRPr="00FF1316">
              <w:rPr>
                <w:rFonts w:ascii="Times New Roman" w:hAnsi="Times New Roman" w:cs="Times New Roman"/>
                <w:b/>
                <w:sz w:val="20"/>
                <w:szCs w:val="20"/>
              </w:rPr>
              <w:t xml:space="preserve">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w:t>
            </w:r>
          </w:p>
          <w:p w14:paraId="47AB2F2A" w14:textId="1B3F28BE" w:rsidR="00B8001A" w:rsidRPr="00FF1316" w:rsidRDefault="00B8001A" w:rsidP="008D417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Persons who have been or have been entrusted (less than 1 year since resignation) with important public functions, namely:</w:t>
            </w:r>
          </w:p>
          <w:p w14:paraId="7B1A2178" w14:textId="68B67BD8" w:rsidR="008D417B" w:rsidRPr="00FF1316" w:rsidRDefault="008D417B" w:rsidP="008D417B">
            <w:pPr>
              <w:rPr>
                <w:rFonts w:ascii="Times New Roman" w:hAnsi="Times New Roman" w:cs="Times New Roman"/>
                <w:sz w:val="20"/>
                <w:szCs w:val="20"/>
              </w:rPr>
            </w:pPr>
            <w:r w:rsidRPr="00FF1316">
              <w:rPr>
                <w:rFonts w:ascii="Times New Roman" w:hAnsi="Times New Roman" w:cs="Times New Roman"/>
                <w:sz w:val="20"/>
                <w:szCs w:val="20"/>
              </w:rPr>
              <w:t>1. Главы государств (в том числе правящие королевские династии) или правительств;</w:t>
            </w:r>
          </w:p>
          <w:p w14:paraId="3BB9FE50" w14:textId="0BFE790B" w:rsidR="00B8001A" w:rsidRPr="00FF1316" w:rsidRDefault="00B8001A" w:rsidP="008D417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Heads of State (including ruling royal dynasties) or Governments;</w:t>
            </w:r>
          </w:p>
          <w:p w14:paraId="348303E3" w14:textId="3212752C" w:rsidR="008D417B" w:rsidRPr="00FF1316" w:rsidRDefault="008D417B" w:rsidP="008D417B">
            <w:pPr>
              <w:rPr>
                <w:rFonts w:ascii="Times New Roman" w:hAnsi="Times New Roman" w:cs="Times New Roman"/>
                <w:sz w:val="20"/>
                <w:szCs w:val="20"/>
              </w:rPr>
            </w:pPr>
            <w:r w:rsidRPr="00FF1316">
              <w:rPr>
                <w:rFonts w:ascii="Times New Roman" w:hAnsi="Times New Roman" w:cs="Times New Roman"/>
                <w:sz w:val="20"/>
                <w:szCs w:val="20"/>
              </w:rPr>
              <w:t xml:space="preserve">2. </w:t>
            </w:r>
            <w:r w:rsidR="004E51C1" w:rsidRPr="00FF1316">
              <w:rPr>
                <w:rFonts w:ascii="Times New Roman" w:hAnsi="Times New Roman" w:cs="Times New Roman"/>
                <w:sz w:val="20"/>
                <w:szCs w:val="20"/>
              </w:rPr>
              <w:t>Главы государственных органов исполнительной (административной) власти государства, главы территориально-административного образования (субъекта), входящего в состав федеративного или конфедеративного государства, их заместители</w:t>
            </w:r>
          </w:p>
          <w:p w14:paraId="0925F18E" w14:textId="5380647D" w:rsidR="00B8001A" w:rsidRPr="00FF1316" w:rsidRDefault="00B8001A" w:rsidP="008D417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Head(s) of the executive (administrative) bodies of state, head(s) of the territorial-administrative formation (subject) within a federal or confederal State, their deputies;</w:t>
            </w:r>
          </w:p>
          <w:p w14:paraId="2138E8B8" w14:textId="1D566A6D" w:rsidR="005D0F5C" w:rsidRPr="00FF1316" w:rsidRDefault="005D0F5C" w:rsidP="008D417B">
            <w:pPr>
              <w:rPr>
                <w:rFonts w:ascii="Times New Roman" w:hAnsi="Times New Roman" w:cs="Times New Roman"/>
                <w:sz w:val="20"/>
                <w:szCs w:val="20"/>
              </w:rPr>
            </w:pPr>
            <w:r w:rsidRPr="00FF1316">
              <w:rPr>
                <w:rFonts w:ascii="Times New Roman" w:hAnsi="Times New Roman" w:cs="Times New Roman"/>
                <w:sz w:val="20"/>
                <w:szCs w:val="20"/>
              </w:rPr>
              <w:t xml:space="preserve">3.Главы законодательных органов государства, их заместители и иные лица, занимающие публичные должности </w:t>
            </w:r>
            <w:r w:rsidR="00840749" w:rsidRPr="00FF1316">
              <w:rPr>
                <w:rFonts w:ascii="Times New Roman" w:hAnsi="Times New Roman" w:cs="Times New Roman"/>
                <w:sz w:val="20"/>
                <w:szCs w:val="20"/>
              </w:rPr>
              <w:t>в законодательных органах</w:t>
            </w:r>
            <w:r w:rsidRPr="00FF1316">
              <w:rPr>
                <w:rFonts w:ascii="Times New Roman" w:hAnsi="Times New Roman" w:cs="Times New Roman"/>
                <w:sz w:val="20"/>
                <w:szCs w:val="20"/>
              </w:rPr>
              <w:t xml:space="preserve"> власти</w:t>
            </w:r>
            <w:r w:rsidR="00B8001A" w:rsidRPr="00FF1316">
              <w:rPr>
                <w:rFonts w:ascii="Times New Roman" w:hAnsi="Times New Roman" w:cs="Times New Roman"/>
                <w:sz w:val="20"/>
                <w:szCs w:val="20"/>
              </w:rPr>
              <w:t>;</w:t>
            </w:r>
          </w:p>
          <w:p w14:paraId="6EB2D524" w14:textId="1D5DB00B" w:rsidR="00096CCD" w:rsidRPr="00FF1316" w:rsidRDefault="00096CCD" w:rsidP="008D417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(s) of legislative bodies of state, their deputies and other persons holding public office at the legislative bodies of state;</w:t>
            </w:r>
          </w:p>
          <w:p w14:paraId="1F4498BD" w14:textId="173D9F3C" w:rsidR="008D417B" w:rsidRPr="00FF1316" w:rsidRDefault="005D0F5C" w:rsidP="008D417B">
            <w:pPr>
              <w:rPr>
                <w:rFonts w:ascii="Times New Roman" w:hAnsi="Times New Roman" w:cs="Times New Roman"/>
                <w:sz w:val="20"/>
                <w:szCs w:val="20"/>
              </w:rPr>
            </w:pPr>
            <w:r w:rsidRPr="00FF1316">
              <w:rPr>
                <w:rFonts w:ascii="Times New Roman" w:hAnsi="Times New Roman" w:cs="Times New Roman"/>
                <w:sz w:val="20"/>
                <w:szCs w:val="20"/>
              </w:rPr>
              <w:t>4</w:t>
            </w:r>
            <w:r w:rsidR="008D417B" w:rsidRPr="00FF1316">
              <w:rPr>
                <w:rFonts w:ascii="Times New Roman" w:hAnsi="Times New Roman" w:cs="Times New Roman"/>
                <w:sz w:val="20"/>
                <w:szCs w:val="20"/>
              </w:rPr>
              <w:t>. Должностные лица судебных орган</w:t>
            </w:r>
            <w:r w:rsidRPr="00FF1316">
              <w:rPr>
                <w:rFonts w:ascii="Times New Roman" w:hAnsi="Times New Roman" w:cs="Times New Roman"/>
                <w:sz w:val="20"/>
                <w:szCs w:val="20"/>
              </w:rPr>
              <w:t>ов власти "последней инстанции"</w:t>
            </w:r>
            <w:r w:rsidR="00B8001A" w:rsidRPr="00FF1316">
              <w:rPr>
                <w:rFonts w:ascii="Times New Roman" w:hAnsi="Times New Roman" w:cs="Times New Roman"/>
                <w:sz w:val="20"/>
                <w:szCs w:val="20"/>
              </w:rPr>
              <w:t>;</w:t>
            </w:r>
          </w:p>
          <w:p w14:paraId="1D1AEA8D" w14:textId="2E375764" w:rsidR="00096CCD" w:rsidRPr="00FF1316" w:rsidRDefault="00096CCD" w:rsidP="008D417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Judicial officials of "last resort";</w:t>
            </w:r>
          </w:p>
          <w:p w14:paraId="25A43F7D" w14:textId="2994E6FC" w:rsidR="008D417B" w:rsidRPr="00FF1316" w:rsidRDefault="005D0F5C" w:rsidP="008D417B">
            <w:pPr>
              <w:rPr>
                <w:rFonts w:ascii="Times New Roman" w:hAnsi="Times New Roman" w:cs="Times New Roman"/>
                <w:sz w:val="20"/>
                <w:szCs w:val="20"/>
              </w:rPr>
            </w:pPr>
            <w:r w:rsidRPr="00FF1316">
              <w:rPr>
                <w:rFonts w:ascii="Times New Roman" w:hAnsi="Times New Roman" w:cs="Times New Roman"/>
                <w:sz w:val="20"/>
                <w:szCs w:val="20"/>
              </w:rPr>
              <w:t>5</w:t>
            </w:r>
            <w:r w:rsidR="008D417B" w:rsidRPr="00FF1316">
              <w:rPr>
                <w:rFonts w:ascii="Times New Roman" w:hAnsi="Times New Roman" w:cs="Times New Roman"/>
                <w:sz w:val="20"/>
                <w:szCs w:val="20"/>
              </w:rPr>
              <w:t>. Государственный прокурор и его заместители;</w:t>
            </w:r>
          </w:p>
          <w:p w14:paraId="506E1C2D" w14:textId="1C2068A1" w:rsidR="00096CCD" w:rsidRPr="00FF1316" w:rsidRDefault="00096CCD" w:rsidP="008D417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Public Prosecutor and Deputies;</w:t>
            </w:r>
          </w:p>
          <w:p w14:paraId="2924540F" w14:textId="47807464" w:rsidR="008D417B" w:rsidRPr="00FF1316" w:rsidRDefault="005D0F5C" w:rsidP="008D417B">
            <w:pPr>
              <w:rPr>
                <w:rFonts w:ascii="Times New Roman" w:hAnsi="Times New Roman" w:cs="Times New Roman"/>
                <w:sz w:val="20"/>
                <w:szCs w:val="20"/>
                <w:lang w:val="en-US"/>
              </w:rPr>
            </w:pPr>
            <w:r w:rsidRPr="00FF1316">
              <w:rPr>
                <w:rFonts w:ascii="Times New Roman" w:hAnsi="Times New Roman" w:cs="Times New Roman"/>
                <w:sz w:val="20"/>
                <w:szCs w:val="20"/>
                <w:lang w:val="en-US"/>
              </w:rPr>
              <w:t>6</w:t>
            </w:r>
            <w:r w:rsidR="008D417B" w:rsidRPr="00FF1316">
              <w:rPr>
                <w:rFonts w:ascii="Times New Roman" w:hAnsi="Times New Roman" w:cs="Times New Roman"/>
                <w:sz w:val="20"/>
                <w:szCs w:val="20"/>
                <w:lang w:val="en-US"/>
              </w:rPr>
              <w:t xml:space="preserve">. </w:t>
            </w:r>
            <w:r w:rsidR="008D417B" w:rsidRPr="00FF1316">
              <w:rPr>
                <w:rFonts w:ascii="Times New Roman" w:hAnsi="Times New Roman" w:cs="Times New Roman"/>
                <w:sz w:val="20"/>
                <w:szCs w:val="20"/>
              </w:rPr>
              <w:t>Высшие</w:t>
            </w:r>
            <w:r w:rsidR="008D417B" w:rsidRPr="00FF1316">
              <w:rPr>
                <w:rFonts w:ascii="Times New Roman" w:hAnsi="Times New Roman" w:cs="Times New Roman"/>
                <w:sz w:val="20"/>
                <w:szCs w:val="20"/>
                <w:lang w:val="en-US"/>
              </w:rPr>
              <w:t xml:space="preserve"> </w:t>
            </w:r>
            <w:r w:rsidR="008D417B" w:rsidRPr="00FF1316">
              <w:rPr>
                <w:rFonts w:ascii="Times New Roman" w:hAnsi="Times New Roman" w:cs="Times New Roman"/>
                <w:sz w:val="20"/>
                <w:szCs w:val="20"/>
              </w:rPr>
              <w:t>военные</w:t>
            </w:r>
            <w:r w:rsidR="008D417B" w:rsidRPr="00FF1316">
              <w:rPr>
                <w:rFonts w:ascii="Times New Roman" w:hAnsi="Times New Roman" w:cs="Times New Roman"/>
                <w:sz w:val="20"/>
                <w:szCs w:val="20"/>
                <w:lang w:val="en-US"/>
              </w:rPr>
              <w:t xml:space="preserve"> </w:t>
            </w:r>
            <w:r w:rsidR="008D417B" w:rsidRPr="00FF1316">
              <w:rPr>
                <w:rFonts w:ascii="Times New Roman" w:hAnsi="Times New Roman" w:cs="Times New Roman"/>
                <w:sz w:val="20"/>
                <w:szCs w:val="20"/>
              </w:rPr>
              <w:t>чиновники</w:t>
            </w:r>
            <w:r w:rsidR="008D417B" w:rsidRPr="00FF1316">
              <w:rPr>
                <w:rFonts w:ascii="Times New Roman" w:hAnsi="Times New Roman" w:cs="Times New Roman"/>
                <w:sz w:val="20"/>
                <w:szCs w:val="20"/>
                <w:lang w:val="en-US"/>
              </w:rPr>
              <w:t>;</w:t>
            </w:r>
          </w:p>
          <w:p w14:paraId="25FDEF28" w14:textId="0842A3F0" w:rsidR="00096CCD" w:rsidRPr="00FF1316" w:rsidRDefault="00096CCD" w:rsidP="008D417B">
            <w:pPr>
              <w:rPr>
                <w:rFonts w:ascii="Times New Roman" w:hAnsi="Times New Roman" w:cs="Times New Roman"/>
                <w:i/>
                <w:sz w:val="20"/>
                <w:szCs w:val="20"/>
              </w:rPr>
            </w:pPr>
            <w:r w:rsidRPr="00FF1316">
              <w:rPr>
                <w:rFonts w:ascii="Times New Roman" w:hAnsi="Times New Roman" w:cs="Times New Roman"/>
                <w:i/>
                <w:sz w:val="20"/>
                <w:szCs w:val="20"/>
                <w:lang w:val="en-US"/>
              </w:rPr>
              <w:t>Higher</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military</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officers</w:t>
            </w:r>
            <w:r w:rsidRPr="00FF1316">
              <w:rPr>
                <w:rFonts w:ascii="Times New Roman" w:hAnsi="Times New Roman" w:cs="Times New Roman"/>
                <w:i/>
                <w:sz w:val="20"/>
                <w:szCs w:val="20"/>
              </w:rPr>
              <w:t>;</w:t>
            </w:r>
          </w:p>
          <w:p w14:paraId="71B99F62" w14:textId="39C89B63" w:rsidR="008D417B" w:rsidRPr="00FF1316" w:rsidRDefault="005D0F5C" w:rsidP="008D417B">
            <w:pPr>
              <w:rPr>
                <w:rFonts w:ascii="Times New Roman" w:hAnsi="Times New Roman" w:cs="Times New Roman"/>
                <w:sz w:val="20"/>
                <w:szCs w:val="20"/>
              </w:rPr>
            </w:pPr>
            <w:r w:rsidRPr="00FF1316">
              <w:rPr>
                <w:rFonts w:ascii="Times New Roman" w:hAnsi="Times New Roman" w:cs="Times New Roman"/>
                <w:sz w:val="20"/>
                <w:szCs w:val="20"/>
              </w:rPr>
              <w:t>7</w:t>
            </w:r>
            <w:r w:rsidR="008D417B" w:rsidRPr="00FF1316">
              <w:rPr>
                <w:rFonts w:ascii="Times New Roman" w:hAnsi="Times New Roman" w:cs="Times New Roman"/>
                <w:sz w:val="20"/>
                <w:szCs w:val="20"/>
              </w:rPr>
              <w:t>. Руководители и члены Советов директоров Национальных Банков;</w:t>
            </w:r>
          </w:p>
          <w:p w14:paraId="5FFDF80F" w14:textId="36985605" w:rsidR="00096CCD" w:rsidRPr="00FF1316" w:rsidRDefault="00096CCD" w:rsidP="008D417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(s) and members of the Boards of Directors of National Banks;</w:t>
            </w:r>
          </w:p>
          <w:p w14:paraId="79246DEE" w14:textId="2F7C1CDC" w:rsidR="008D417B" w:rsidRPr="00FF1316" w:rsidRDefault="005D0F5C" w:rsidP="008D417B">
            <w:pPr>
              <w:rPr>
                <w:rFonts w:ascii="Times New Roman" w:hAnsi="Times New Roman" w:cs="Times New Roman"/>
                <w:sz w:val="20"/>
                <w:szCs w:val="20"/>
              </w:rPr>
            </w:pPr>
            <w:r w:rsidRPr="00FF1316">
              <w:rPr>
                <w:rFonts w:ascii="Times New Roman" w:hAnsi="Times New Roman" w:cs="Times New Roman"/>
                <w:sz w:val="20"/>
                <w:szCs w:val="20"/>
              </w:rPr>
              <w:t>8</w:t>
            </w:r>
            <w:r w:rsidR="008D417B" w:rsidRPr="00FF1316">
              <w:rPr>
                <w:rFonts w:ascii="Times New Roman" w:hAnsi="Times New Roman" w:cs="Times New Roman"/>
                <w:sz w:val="20"/>
                <w:szCs w:val="20"/>
              </w:rPr>
              <w:t>. Послы;</w:t>
            </w:r>
          </w:p>
          <w:p w14:paraId="476BE722" w14:textId="65A18047" w:rsidR="00096CCD" w:rsidRPr="00FF1316" w:rsidRDefault="00096CCD" w:rsidP="008D417B">
            <w:pPr>
              <w:rPr>
                <w:rFonts w:ascii="Times New Roman" w:hAnsi="Times New Roman" w:cs="Times New Roman"/>
                <w:i/>
                <w:sz w:val="20"/>
                <w:szCs w:val="20"/>
              </w:rPr>
            </w:pPr>
            <w:r w:rsidRPr="00FF1316">
              <w:rPr>
                <w:rFonts w:ascii="Times New Roman" w:hAnsi="Times New Roman" w:cs="Times New Roman"/>
                <w:i/>
                <w:sz w:val="20"/>
                <w:szCs w:val="20"/>
              </w:rPr>
              <w:t>Ambassadors</w:t>
            </w:r>
          </w:p>
          <w:p w14:paraId="059A4311" w14:textId="44675002" w:rsidR="008D417B" w:rsidRPr="00FF1316" w:rsidRDefault="005D0F5C" w:rsidP="008D417B">
            <w:pPr>
              <w:rPr>
                <w:rFonts w:ascii="Times New Roman" w:hAnsi="Times New Roman" w:cs="Times New Roman"/>
                <w:sz w:val="20"/>
                <w:szCs w:val="20"/>
              </w:rPr>
            </w:pPr>
            <w:r w:rsidRPr="00FF1316">
              <w:rPr>
                <w:rFonts w:ascii="Times New Roman" w:hAnsi="Times New Roman" w:cs="Times New Roman"/>
                <w:sz w:val="20"/>
                <w:szCs w:val="20"/>
              </w:rPr>
              <w:t>9</w:t>
            </w:r>
            <w:r w:rsidR="008D417B" w:rsidRPr="00FF1316">
              <w:rPr>
                <w:rFonts w:ascii="Times New Roman" w:hAnsi="Times New Roman" w:cs="Times New Roman"/>
                <w:sz w:val="20"/>
                <w:szCs w:val="20"/>
              </w:rPr>
              <w:t>. Руководители государственных корпораций</w:t>
            </w:r>
            <w:r w:rsidR="003D4E6F" w:rsidRPr="00FF1316">
              <w:rPr>
                <w:rFonts w:ascii="Times New Roman" w:hAnsi="Times New Roman" w:cs="Times New Roman"/>
                <w:sz w:val="20"/>
                <w:szCs w:val="20"/>
              </w:rPr>
              <w:t>.</w:t>
            </w:r>
          </w:p>
          <w:p w14:paraId="4A754673" w14:textId="0D28D88F" w:rsidR="00096CCD" w:rsidRPr="00FF1316" w:rsidRDefault="00096CCD" w:rsidP="008D417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(s) of public corporations.</w:t>
            </w:r>
          </w:p>
          <w:p w14:paraId="2D4455C5" w14:textId="77777777" w:rsidR="003D4E6F" w:rsidRPr="00FF1316" w:rsidRDefault="003D4E6F" w:rsidP="008D417B">
            <w:pPr>
              <w:rPr>
                <w:rFonts w:ascii="Times New Roman" w:hAnsi="Times New Roman" w:cs="Times New Roman"/>
                <w:sz w:val="20"/>
                <w:szCs w:val="20"/>
                <w:lang w:val="en-US"/>
              </w:rPr>
            </w:pPr>
          </w:p>
          <w:p w14:paraId="080F4631" w14:textId="44C0699C" w:rsidR="008D417B" w:rsidRPr="00FF1316" w:rsidRDefault="008D417B" w:rsidP="008D417B">
            <w:pPr>
              <w:rPr>
                <w:rFonts w:ascii="Times New Roman" w:hAnsi="Times New Roman" w:cs="Times New Roman"/>
                <w:b/>
                <w:sz w:val="20"/>
                <w:szCs w:val="20"/>
                <w:lang w:val="en-US"/>
              </w:rPr>
            </w:pPr>
          </w:p>
        </w:tc>
        <w:tc>
          <w:tcPr>
            <w:tcW w:w="7284" w:type="dxa"/>
          </w:tcPr>
          <w:p w14:paraId="4D0487D0" w14:textId="0F775FF8" w:rsidR="00061471" w:rsidRPr="00FF1316" w:rsidRDefault="00061471" w:rsidP="00061471">
            <w:pPr>
              <w:rPr>
                <w:rFonts w:ascii="Times New Roman" w:hAnsi="Times New Roman" w:cs="Times New Roman"/>
                <w:sz w:val="20"/>
                <w:szCs w:val="20"/>
              </w:rPr>
            </w:pPr>
            <w:r w:rsidRPr="00FF1316">
              <w:rPr>
                <w:rFonts w:ascii="Times New Roman" w:hAnsi="Times New Roman" w:cs="Times New Roman"/>
                <w:sz w:val="20"/>
                <w:szCs w:val="20"/>
              </w:rPr>
              <w:t>1. Президент, Вице-президент, Император, Король, Эмир, Султан, Председатель г</w:t>
            </w:r>
            <w:r w:rsidR="003D4E6F" w:rsidRPr="00FF1316">
              <w:rPr>
                <w:rFonts w:ascii="Times New Roman" w:hAnsi="Times New Roman" w:cs="Times New Roman"/>
                <w:sz w:val="20"/>
                <w:szCs w:val="20"/>
              </w:rPr>
              <w:t xml:space="preserve">осударственного Совета и т.п. </w:t>
            </w:r>
          </w:p>
          <w:p w14:paraId="41DB1160" w14:textId="77777777" w:rsidR="00061471" w:rsidRPr="00FF1316" w:rsidRDefault="00061471" w:rsidP="00061471">
            <w:pPr>
              <w:rPr>
                <w:rFonts w:ascii="Times New Roman" w:hAnsi="Times New Roman" w:cs="Times New Roman"/>
                <w:sz w:val="20"/>
                <w:szCs w:val="20"/>
                <w:lang w:val="en-US"/>
              </w:rPr>
            </w:pPr>
            <w:r w:rsidRPr="00FF1316">
              <w:rPr>
                <w:rFonts w:ascii="Times New Roman" w:hAnsi="Times New Roman" w:cs="Times New Roman"/>
                <w:i/>
                <w:sz w:val="20"/>
                <w:szCs w:val="20"/>
                <w:lang w:val="en-US"/>
              </w:rPr>
              <w:t>President, Vice-president, Emperor, King, Amir, Sultan, Chairman of the State Council and etc</w:t>
            </w:r>
            <w:r w:rsidRPr="00FF1316">
              <w:rPr>
                <w:rFonts w:ascii="Times New Roman" w:hAnsi="Times New Roman" w:cs="Times New Roman"/>
                <w:sz w:val="20"/>
                <w:szCs w:val="20"/>
                <w:lang w:val="en-US"/>
              </w:rPr>
              <w:t>.</w:t>
            </w:r>
          </w:p>
          <w:p w14:paraId="0C366F69" w14:textId="42FD6BC7" w:rsidR="004F0AB2" w:rsidRPr="00FF1316" w:rsidRDefault="00061471" w:rsidP="00061471">
            <w:pPr>
              <w:rPr>
                <w:rFonts w:ascii="Times New Roman" w:hAnsi="Times New Roman" w:cs="Times New Roman"/>
                <w:sz w:val="20"/>
                <w:szCs w:val="20"/>
              </w:rPr>
            </w:pPr>
            <w:r w:rsidRPr="00FF1316">
              <w:rPr>
                <w:rFonts w:ascii="Times New Roman" w:hAnsi="Times New Roman" w:cs="Times New Roman"/>
                <w:sz w:val="20"/>
                <w:szCs w:val="20"/>
              </w:rPr>
              <w:t xml:space="preserve">2. </w:t>
            </w:r>
            <w:r w:rsidR="004E51C1" w:rsidRPr="00FF1316">
              <w:rPr>
                <w:rFonts w:ascii="Times New Roman" w:hAnsi="Times New Roman" w:cs="Times New Roman"/>
                <w:sz w:val="20"/>
                <w:szCs w:val="20"/>
              </w:rPr>
              <w:t>Глава Правительства, Федеральный Министр, Премьер-министр, Федеральный к</w:t>
            </w:r>
            <w:r w:rsidR="003D4E6F" w:rsidRPr="00FF1316">
              <w:rPr>
                <w:rFonts w:ascii="Times New Roman" w:hAnsi="Times New Roman" w:cs="Times New Roman"/>
                <w:sz w:val="20"/>
                <w:szCs w:val="20"/>
              </w:rPr>
              <w:t>анцлер, их заместители и т.п.</w:t>
            </w:r>
            <w:r w:rsidR="004E51C1" w:rsidRPr="00FF1316">
              <w:rPr>
                <w:rFonts w:ascii="Times New Roman" w:hAnsi="Times New Roman" w:cs="Times New Roman"/>
                <w:sz w:val="20"/>
                <w:szCs w:val="20"/>
              </w:rPr>
              <w:t xml:space="preserve"> </w:t>
            </w:r>
          </w:p>
          <w:p w14:paraId="1F5CD953" w14:textId="77777777" w:rsidR="00061471" w:rsidRPr="00FF1316" w:rsidRDefault="004E51C1" w:rsidP="00061471">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of Government, Prime-minister, Federal Chancellor, and their deputies, etc.</w:t>
            </w:r>
          </w:p>
          <w:p w14:paraId="480A183F" w14:textId="77777777" w:rsidR="005D0F5C" w:rsidRPr="00FF1316" w:rsidRDefault="005D0F5C" w:rsidP="00061471">
            <w:pPr>
              <w:rPr>
                <w:rFonts w:ascii="Times New Roman" w:hAnsi="Times New Roman" w:cs="Times New Roman"/>
                <w:sz w:val="20"/>
                <w:szCs w:val="20"/>
              </w:rPr>
            </w:pPr>
            <w:r w:rsidRPr="00FF1316">
              <w:rPr>
                <w:rFonts w:ascii="Times New Roman" w:hAnsi="Times New Roman" w:cs="Times New Roman"/>
                <w:sz w:val="20"/>
                <w:szCs w:val="20"/>
              </w:rPr>
              <w:t xml:space="preserve">3. Председатели палат Парламента, глава Конгресса, их заместители и т.п.), руководитель фракции  политической партии (движения), представленной (представленного) в законодательном органе власти государства, сенатор, конгрессмен </w:t>
            </w:r>
          </w:p>
          <w:p w14:paraId="46511396" w14:textId="77777777" w:rsidR="005D0F5C" w:rsidRPr="00FF1316" w:rsidRDefault="005D0F5C" w:rsidP="00061471">
            <w:pPr>
              <w:rPr>
                <w:rFonts w:ascii="Times New Roman" w:hAnsi="Times New Roman" w:cs="Times New Roman"/>
                <w:i/>
                <w:sz w:val="20"/>
                <w:szCs w:val="20"/>
                <w:lang w:val="en-US"/>
              </w:rPr>
            </w:pPr>
            <w:r w:rsidRPr="00FF1316">
              <w:rPr>
                <w:rFonts w:ascii="Times New Roman" w:hAnsi="Times New Roman" w:cs="Times New Roman"/>
                <w:i/>
                <w:sz w:val="20"/>
                <w:szCs w:val="20"/>
                <w:lang w:val="en-US"/>
              </w:rPr>
              <w:t>Chairmen of Chambers of the Parliament, the Head of the Congress, their deputies, leader of the political party (movement) represented in the legislative body of the state, senator, congressman, deputy etc.)</w:t>
            </w:r>
          </w:p>
          <w:p w14:paraId="2F692E25" w14:textId="77777777" w:rsidR="00216E0C" w:rsidRPr="00FF1316" w:rsidRDefault="005D0F5C" w:rsidP="004F0AB2">
            <w:pPr>
              <w:rPr>
                <w:rFonts w:ascii="Times New Roman" w:hAnsi="Times New Roman" w:cs="Times New Roman"/>
                <w:sz w:val="20"/>
                <w:szCs w:val="20"/>
              </w:rPr>
            </w:pPr>
            <w:r w:rsidRPr="00FF1316">
              <w:rPr>
                <w:rFonts w:ascii="Times New Roman" w:hAnsi="Times New Roman" w:cs="Times New Roman"/>
                <w:sz w:val="20"/>
                <w:szCs w:val="20"/>
              </w:rPr>
              <w:t xml:space="preserve">4. Судья </w:t>
            </w:r>
            <w:r w:rsidR="004F0AB2" w:rsidRPr="00FF1316">
              <w:rPr>
                <w:rFonts w:ascii="Times New Roman" w:hAnsi="Times New Roman" w:cs="Times New Roman"/>
                <w:sz w:val="20"/>
                <w:szCs w:val="20"/>
              </w:rPr>
              <w:t xml:space="preserve">Верховного </w:t>
            </w:r>
            <w:r w:rsidRPr="00FF1316">
              <w:rPr>
                <w:rFonts w:ascii="Times New Roman" w:hAnsi="Times New Roman" w:cs="Times New Roman"/>
                <w:sz w:val="20"/>
                <w:szCs w:val="20"/>
              </w:rPr>
              <w:t>суд</w:t>
            </w:r>
            <w:r w:rsidR="004F0AB2" w:rsidRPr="00FF1316">
              <w:rPr>
                <w:rFonts w:ascii="Times New Roman" w:hAnsi="Times New Roman" w:cs="Times New Roman"/>
                <w:sz w:val="20"/>
                <w:szCs w:val="20"/>
              </w:rPr>
              <w:t>а</w:t>
            </w:r>
            <w:r w:rsidR="00216E0C" w:rsidRPr="00FF1316">
              <w:rPr>
                <w:rFonts w:ascii="Times New Roman" w:hAnsi="Times New Roman" w:cs="Times New Roman"/>
                <w:sz w:val="20"/>
                <w:szCs w:val="20"/>
              </w:rPr>
              <w:t xml:space="preserve"> </w:t>
            </w:r>
          </w:p>
          <w:p w14:paraId="711C144F" w14:textId="77777777" w:rsidR="005D0F5C" w:rsidRPr="00FF1316" w:rsidRDefault="00216E0C" w:rsidP="004F0AB2">
            <w:pPr>
              <w:rPr>
                <w:rFonts w:ascii="Times New Roman" w:hAnsi="Times New Roman" w:cs="Times New Roman"/>
                <w:sz w:val="20"/>
                <w:szCs w:val="20"/>
              </w:rPr>
            </w:pPr>
            <w:r w:rsidRPr="00FF1316">
              <w:rPr>
                <w:rFonts w:ascii="Times New Roman" w:hAnsi="Times New Roman" w:cs="Times New Roman"/>
                <w:i/>
                <w:sz w:val="20"/>
                <w:szCs w:val="20"/>
                <w:lang w:val="en-US"/>
              </w:rPr>
              <w:t>Supreme</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Court</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justice</w:t>
            </w:r>
          </w:p>
          <w:p w14:paraId="5D4416DB" w14:textId="77777777" w:rsidR="00216E0C" w:rsidRPr="00FF1316" w:rsidRDefault="004F0AB2" w:rsidP="004F0AB2">
            <w:pPr>
              <w:rPr>
                <w:rFonts w:ascii="Times New Roman" w:hAnsi="Times New Roman" w:cs="Times New Roman"/>
                <w:sz w:val="20"/>
                <w:szCs w:val="20"/>
              </w:rPr>
            </w:pPr>
            <w:r w:rsidRPr="00FF1316">
              <w:rPr>
                <w:rFonts w:ascii="Times New Roman" w:hAnsi="Times New Roman" w:cs="Times New Roman"/>
                <w:sz w:val="20"/>
                <w:szCs w:val="20"/>
              </w:rPr>
              <w:t xml:space="preserve">5. Генеральный прокурор </w:t>
            </w:r>
            <w:r w:rsidR="00216E0C" w:rsidRPr="00FF1316">
              <w:rPr>
                <w:rFonts w:ascii="Times New Roman" w:hAnsi="Times New Roman" w:cs="Times New Roman"/>
                <w:sz w:val="20"/>
                <w:szCs w:val="20"/>
              </w:rPr>
              <w:t xml:space="preserve">Марокко </w:t>
            </w:r>
          </w:p>
          <w:p w14:paraId="182DA8A7" w14:textId="77777777" w:rsidR="004F0AB2" w:rsidRPr="00FF1316" w:rsidRDefault="00216E0C" w:rsidP="004F0AB2">
            <w:pPr>
              <w:rPr>
                <w:rFonts w:ascii="Times New Roman" w:hAnsi="Times New Roman" w:cs="Times New Roman"/>
                <w:i/>
                <w:sz w:val="20"/>
                <w:szCs w:val="20"/>
              </w:rPr>
            </w:pPr>
            <w:r w:rsidRPr="00FF1316">
              <w:rPr>
                <w:rFonts w:ascii="Times New Roman" w:hAnsi="Times New Roman" w:cs="Times New Roman"/>
                <w:i/>
                <w:sz w:val="20"/>
                <w:szCs w:val="20"/>
                <w:lang w:val="en-US"/>
              </w:rPr>
              <w:t>Deputy</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Prosecutor</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General</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of</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Morocco</w:t>
            </w:r>
          </w:p>
          <w:p w14:paraId="2AABC105" w14:textId="77777777" w:rsidR="00216E0C" w:rsidRPr="00FF1316" w:rsidRDefault="004F0AB2" w:rsidP="004F0AB2">
            <w:pPr>
              <w:rPr>
                <w:rFonts w:ascii="Times New Roman" w:hAnsi="Times New Roman" w:cs="Times New Roman"/>
                <w:sz w:val="20"/>
                <w:szCs w:val="20"/>
              </w:rPr>
            </w:pPr>
            <w:r w:rsidRPr="00FF1316">
              <w:rPr>
                <w:rFonts w:ascii="Times New Roman" w:hAnsi="Times New Roman" w:cs="Times New Roman"/>
                <w:sz w:val="20"/>
                <w:szCs w:val="20"/>
              </w:rPr>
              <w:t>6. Председатели Военного комитета ЕС и др</w:t>
            </w:r>
            <w:r w:rsidR="00216E0C" w:rsidRPr="00FF1316">
              <w:rPr>
                <w:rFonts w:ascii="Times New Roman" w:hAnsi="Times New Roman" w:cs="Times New Roman"/>
                <w:sz w:val="20"/>
                <w:szCs w:val="20"/>
              </w:rPr>
              <w:t xml:space="preserve"> </w:t>
            </w:r>
          </w:p>
          <w:p w14:paraId="1A18B90E" w14:textId="77777777" w:rsidR="004F0AB2" w:rsidRPr="00FF1316" w:rsidRDefault="00216E0C" w:rsidP="004F0AB2">
            <w:pPr>
              <w:rPr>
                <w:rFonts w:ascii="Times New Roman" w:hAnsi="Times New Roman" w:cs="Times New Roman"/>
                <w:i/>
                <w:sz w:val="20"/>
                <w:szCs w:val="20"/>
                <w:lang w:val="en-US"/>
              </w:rPr>
            </w:pPr>
            <w:r w:rsidRPr="00FF1316">
              <w:rPr>
                <w:rFonts w:ascii="Times New Roman" w:hAnsi="Times New Roman" w:cs="Times New Roman"/>
                <w:i/>
                <w:sz w:val="20"/>
                <w:szCs w:val="20"/>
                <w:lang w:val="en-US"/>
              </w:rPr>
              <w:t>Chair of the Military Committee.</w:t>
            </w:r>
          </w:p>
          <w:p w14:paraId="41801891" w14:textId="77777777" w:rsidR="004F0AB2" w:rsidRPr="00FF1316" w:rsidRDefault="004F0AB2" w:rsidP="004F0AB2">
            <w:pPr>
              <w:rPr>
                <w:rFonts w:ascii="Times New Roman" w:hAnsi="Times New Roman" w:cs="Times New Roman"/>
                <w:sz w:val="20"/>
                <w:szCs w:val="20"/>
              </w:rPr>
            </w:pPr>
            <w:r w:rsidRPr="00FF1316">
              <w:rPr>
                <w:rFonts w:ascii="Times New Roman" w:hAnsi="Times New Roman" w:cs="Times New Roman"/>
                <w:sz w:val="20"/>
                <w:szCs w:val="20"/>
              </w:rPr>
              <w:t>7. Председатель Федеральной резервной системы США и др</w:t>
            </w:r>
          </w:p>
          <w:p w14:paraId="6A3B3B47" w14:textId="77777777" w:rsidR="00216E0C" w:rsidRPr="00FF1316" w:rsidRDefault="00216E0C" w:rsidP="004F0AB2">
            <w:pPr>
              <w:rPr>
                <w:rFonts w:ascii="Times New Roman" w:hAnsi="Times New Roman" w:cs="Times New Roman"/>
                <w:i/>
                <w:sz w:val="20"/>
                <w:szCs w:val="20"/>
              </w:rPr>
            </w:pPr>
            <w:r w:rsidRPr="00FF1316">
              <w:rPr>
                <w:rFonts w:ascii="Times New Roman" w:hAnsi="Times New Roman" w:cs="Times New Roman"/>
                <w:i/>
                <w:sz w:val="20"/>
                <w:szCs w:val="20"/>
              </w:rPr>
              <w:t>Federal Reserve Chairman</w:t>
            </w:r>
          </w:p>
          <w:p w14:paraId="7D5E135E" w14:textId="65CA817E" w:rsidR="004F0AB2" w:rsidRPr="00FF1316" w:rsidRDefault="004F0AB2" w:rsidP="004F0AB2">
            <w:pPr>
              <w:rPr>
                <w:rFonts w:ascii="Times New Roman" w:hAnsi="Times New Roman" w:cs="Times New Roman"/>
                <w:sz w:val="20"/>
                <w:szCs w:val="20"/>
              </w:rPr>
            </w:pPr>
            <w:r w:rsidRPr="00FF1316">
              <w:rPr>
                <w:rFonts w:ascii="Times New Roman" w:hAnsi="Times New Roman" w:cs="Times New Roman"/>
                <w:sz w:val="20"/>
                <w:szCs w:val="20"/>
              </w:rPr>
              <w:t xml:space="preserve">8. Руководитель посольства, его заместители, атташе и т.д. кроме технического </w:t>
            </w:r>
            <w:r w:rsidR="003D4E6F" w:rsidRPr="00FF1316">
              <w:rPr>
                <w:rFonts w:ascii="Times New Roman" w:hAnsi="Times New Roman" w:cs="Times New Roman"/>
                <w:sz w:val="20"/>
                <w:szCs w:val="20"/>
              </w:rPr>
              <w:t xml:space="preserve">персонала, включая референтов </w:t>
            </w:r>
          </w:p>
          <w:p w14:paraId="1D19F1AA" w14:textId="77777777" w:rsidR="004F0AB2" w:rsidRPr="00FF1316" w:rsidRDefault="004F0AB2" w:rsidP="004F0AB2">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of the Embassy, his(her) deputies, minister, counsel, secretary, attache and etc. excl. the technical staff, incl. desk officers</w:t>
            </w:r>
          </w:p>
          <w:p w14:paraId="0758CB9F" w14:textId="77777777" w:rsidR="002649ED" w:rsidRPr="00FF1316" w:rsidRDefault="004F0AB2" w:rsidP="002649ED">
            <w:pPr>
              <w:rPr>
                <w:rFonts w:ascii="Times New Roman" w:hAnsi="Times New Roman" w:cs="Times New Roman"/>
                <w:sz w:val="20"/>
                <w:szCs w:val="20"/>
              </w:rPr>
            </w:pPr>
            <w:r w:rsidRPr="00FF1316">
              <w:rPr>
                <w:rFonts w:ascii="Times New Roman" w:hAnsi="Times New Roman" w:cs="Times New Roman"/>
                <w:sz w:val="20"/>
                <w:szCs w:val="20"/>
              </w:rPr>
              <w:t>9.</w:t>
            </w:r>
            <w:r w:rsidRPr="00FF1316">
              <w:rPr>
                <w:rFonts w:ascii="Times New Roman" w:hAnsi="Times New Roman" w:cs="Times New Roman"/>
                <w:i/>
                <w:sz w:val="20"/>
                <w:szCs w:val="20"/>
              </w:rPr>
              <w:t xml:space="preserve"> </w:t>
            </w:r>
            <w:r w:rsidR="002649ED" w:rsidRPr="00FF1316">
              <w:rPr>
                <w:rFonts w:ascii="Times New Roman" w:hAnsi="Times New Roman" w:cs="Times New Roman"/>
                <w:sz w:val="20"/>
                <w:szCs w:val="20"/>
              </w:rPr>
              <w:t>Руководители, их заместители и члены исполнительных органов государственных компаний/корпораций, иных организаций,   в которых государству принадлежит не менее 50%+1 /</w:t>
            </w:r>
          </w:p>
          <w:p w14:paraId="74884376" w14:textId="77777777" w:rsidR="004F0AB2" w:rsidRPr="00FF1316" w:rsidRDefault="002649ED" w:rsidP="002649ED">
            <w:pPr>
              <w:rPr>
                <w:rFonts w:ascii="Times New Roman" w:hAnsi="Times New Roman" w:cs="Times New Roman"/>
                <w:i/>
                <w:color w:val="000000"/>
                <w:sz w:val="20"/>
                <w:szCs w:val="20"/>
                <w:lang w:val="en-US"/>
              </w:rPr>
            </w:pPr>
            <w:r w:rsidRPr="00FF1316">
              <w:rPr>
                <w:rFonts w:ascii="Times New Roman" w:hAnsi="Times New Roman" w:cs="Times New Roman"/>
                <w:i/>
                <w:sz w:val="20"/>
                <w:szCs w:val="20"/>
                <w:lang w:val="en-US"/>
              </w:rPr>
              <w:t>Heads, their deputies and members of executive boards of state companies/corporations, other organizations, in which the state owns not less than 50%+1</w:t>
            </w:r>
          </w:p>
          <w:p w14:paraId="2A91089E" w14:textId="77777777" w:rsidR="004F0AB2" w:rsidRPr="00FF1316" w:rsidRDefault="004F0AB2" w:rsidP="004F0AB2">
            <w:pPr>
              <w:rPr>
                <w:rFonts w:ascii="Times New Roman" w:hAnsi="Times New Roman" w:cs="Times New Roman"/>
                <w:i/>
                <w:sz w:val="20"/>
                <w:szCs w:val="20"/>
                <w:lang w:val="en-US"/>
              </w:rPr>
            </w:pPr>
          </w:p>
        </w:tc>
      </w:tr>
    </w:tbl>
    <w:p w14:paraId="464DFE69" w14:textId="68AE1BB9" w:rsidR="00FF1316" w:rsidRPr="005518F2" w:rsidRDefault="00FF1316">
      <w:pPr>
        <w:rPr>
          <w:lang w:val="en-US"/>
        </w:rPr>
      </w:pPr>
    </w:p>
    <w:p w14:paraId="5CA95EFE" w14:textId="0145C399" w:rsidR="00FF1316" w:rsidRPr="005518F2" w:rsidRDefault="00FF1316">
      <w:pPr>
        <w:rPr>
          <w:lang w:val="en-US"/>
        </w:rPr>
      </w:pPr>
      <w:r w:rsidRPr="005518F2">
        <w:rPr>
          <w:lang w:val="en-US"/>
        </w:rPr>
        <w:br w:type="page"/>
      </w:r>
    </w:p>
    <w:tbl>
      <w:tblPr>
        <w:tblStyle w:val="TableGrid"/>
        <w:tblW w:w="0" w:type="auto"/>
        <w:jc w:val="center"/>
        <w:tblLook w:val="04A0" w:firstRow="1" w:lastRow="0" w:firstColumn="1" w:lastColumn="0" w:noHBand="0" w:noVBand="1"/>
      </w:tblPr>
      <w:tblGrid>
        <w:gridCol w:w="7276"/>
        <w:gridCol w:w="7284"/>
      </w:tblGrid>
      <w:tr w:rsidR="008D417B" w:rsidRPr="005518F2" w14:paraId="1A146C25" w14:textId="77777777" w:rsidTr="007410D7">
        <w:trPr>
          <w:jc w:val="center"/>
        </w:trPr>
        <w:tc>
          <w:tcPr>
            <w:tcW w:w="14560" w:type="dxa"/>
            <w:gridSpan w:val="2"/>
          </w:tcPr>
          <w:p w14:paraId="59F88B29" w14:textId="40F6AE5A" w:rsidR="008D417B" w:rsidRPr="00FF1316" w:rsidRDefault="008D417B" w:rsidP="00FF1316">
            <w:pPr>
              <w:pStyle w:val="Default"/>
              <w:jc w:val="center"/>
              <w:rPr>
                <w:rFonts w:eastAsia="Times New Roman"/>
                <w:sz w:val="20"/>
                <w:szCs w:val="20"/>
                <w:lang w:eastAsia="ru-RU"/>
              </w:rPr>
            </w:pPr>
            <w:r w:rsidRPr="00FF1316">
              <w:rPr>
                <w:b/>
                <w:bCs/>
                <w:sz w:val="20"/>
                <w:szCs w:val="20"/>
              </w:rPr>
              <w:lastRenderedPageBreak/>
              <w:t>Должностные лица публичной международной организации (</w:t>
            </w:r>
            <w:r w:rsidR="00FF1316" w:rsidRPr="00FF1316">
              <w:rPr>
                <w:b/>
                <w:bCs/>
                <w:sz w:val="20"/>
                <w:szCs w:val="20"/>
              </w:rPr>
              <w:t>МПДЛ</w:t>
            </w:r>
            <w:r w:rsidRPr="00FF1316">
              <w:rPr>
                <w:b/>
                <w:bCs/>
                <w:sz w:val="20"/>
                <w:szCs w:val="20"/>
              </w:rPr>
              <w:t>)</w:t>
            </w:r>
          </w:p>
          <w:p w14:paraId="60FD42EA" w14:textId="528B8EA2" w:rsidR="00B8001A" w:rsidRPr="00FF1316" w:rsidRDefault="00B8001A" w:rsidP="00FF1316">
            <w:pPr>
              <w:pStyle w:val="Default"/>
              <w:jc w:val="center"/>
              <w:rPr>
                <w:i/>
                <w:sz w:val="20"/>
                <w:szCs w:val="20"/>
                <w:lang w:val="en-US"/>
              </w:rPr>
            </w:pPr>
            <w:r w:rsidRPr="00FF1316">
              <w:rPr>
                <w:i/>
                <w:sz w:val="20"/>
                <w:szCs w:val="20"/>
                <w:lang w:val="en-US"/>
              </w:rPr>
              <w:t>Politically exposed person to a public international organization</w:t>
            </w:r>
          </w:p>
          <w:p w14:paraId="2EFF7ABD" w14:textId="77777777" w:rsidR="008D417B" w:rsidRPr="00FF1316" w:rsidRDefault="008D417B" w:rsidP="00FF1316">
            <w:pPr>
              <w:pStyle w:val="Default"/>
              <w:jc w:val="center"/>
              <w:rPr>
                <w:sz w:val="20"/>
                <w:szCs w:val="20"/>
                <w:lang w:val="en-US"/>
              </w:rPr>
            </w:pPr>
          </w:p>
        </w:tc>
      </w:tr>
      <w:tr w:rsidR="008D417B" w:rsidRPr="00FF1316" w14:paraId="76DEF26B" w14:textId="77777777" w:rsidTr="005255E3">
        <w:trPr>
          <w:jc w:val="center"/>
        </w:trPr>
        <w:tc>
          <w:tcPr>
            <w:tcW w:w="7276" w:type="dxa"/>
          </w:tcPr>
          <w:p w14:paraId="68DBB682" w14:textId="77777777" w:rsidR="00FF1316" w:rsidRPr="00FF1316" w:rsidRDefault="00FF1316" w:rsidP="00FF1316">
            <w:pPr>
              <w:jc w:val="center"/>
              <w:rPr>
                <w:rFonts w:ascii="Times New Roman" w:hAnsi="Times New Roman" w:cs="Times New Roman"/>
                <w:sz w:val="20"/>
                <w:szCs w:val="20"/>
              </w:rPr>
            </w:pPr>
            <w:r w:rsidRPr="00FF1316">
              <w:rPr>
                <w:rFonts w:ascii="Times New Roman" w:hAnsi="Times New Roman" w:cs="Times New Roman"/>
                <w:sz w:val="20"/>
                <w:szCs w:val="20"/>
              </w:rPr>
              <w:t>Должность</w:t>
            </w:r>
          </w:p>
          <w:p w14:paraId="1C8585DC" w14:textId="4FF58E7D" w:rsidR="008D417B" w:rsidRPr="00FF1316" w:rsidRDefault="00FF1316" w:rsidP="00FF1316">
            <w:pPr>
              <w:jc w:val="center"/>
              <w:rPr>
                <w:rFonts w:ascii="Times New Roman" w:hAnsi="Times New Roman" w:cs="Times New Roman"/>
                <w:sz w:val="20"/>
                <w:szCs w:val="20"/>
              </w:rPr>
            </w:pPr>
            <w:r w:rsidRPr="00FF1316">
              <w:rPr>
                <w:rFonts w:ascii="Times New Roman" w:hAnsi="Times New Roman" w:cs="Times New Roman"/>
                <w:i/>
                <w:sz w:val="20"/>
                <w:szCs w:val="20"/>
                <w:lang w:val="en-US"/>
              </w:rPr>
              <w:t>Position</w:t>
            </w:r>
          </w:p>
        </w:tc>
        <w:tc>
          <w:tcPr>
            <w:tcW w:w="7284" w:type="dxa"/>
          </w:tcPr>
          <w:p w14:paraId="33C8E471" w14:textId="77777777" w:rsidR="008D417B" w:rsidRPr="00FF1316" w:rsidRDefault="002649ED" w:rsidP="00FF1316">
            <w:pPr>
              <w:jc w:val="center"/>
              <w:rPr>
                <w:rFonts w:ascii="Times New Roman" w:hAnsi="Times New Roman" w:cs="Times New Roman"/>
                <w:sz w:val="20"/>
                <w:szCs w:val="20"/>
              </w:rPr>
            </w:pPr>
            <w:r w:rsidRPr="00FF1316">
              <w:rPr>
                <w:rFonts w:ascii="Times New Roman" w:hAnsi="Times New Roman" w:cs="Times New Roman"/>
                <w:sz w:val="20"/>
                <w:szCs w:val="20"/>
              </w:rPr>
              <w:t>Наименование организации (примеры)</w:t>
            </w:r>
          </w:p>
          <w:p w14:paraId="496D0829" w14:textId="3CF08EF4" w:rsidR="00FF1316" w:rsidRPr="00FF1316" w:rsidRDefault="00FF1316" w:rsidP="00FF1316">
            <w:pPr>
              <w:jc w:val="center"/>
              <w:rPr>
                <w:rFonts w:ascii="Times New Roman" w:hAnsi="Times New Roman" w:cs="Times New Roman"/>
                <w:sz w:val="20"/>
                <w:szCs w:val="20"/>
              </w:rPr>
            </w:pPr>
            <w:r w:rsidRPr="00FF1316">
              <w:rPr>
                <w:rFonts w:ascii="Times New Roman" w:hAnsi="Times New Roman" w:cs="Times New Roman"/>
                <w:i/>
                <w:sz w:val="20"/>
                <w:szCs w:val="20"/>
                <w:lang w:val="en-US"/>
              </w:rPr>
              <w:t>Name of organization (example)</w:t>
            </w:r>
          </w:p>
        </w:tc>
      </w:tr>
      <w:tr w:rsidR="008D417B" w:rsidRPr="005518F2" w14:paraId="2BC704A5" w14:textId="77777777" w:rsidTr="005255E3">
        <w:trPr>
          <w:jc w:val="center"/>
        </w:trPr>
        <w:tc>
          <w:tcPr>
            <w:tcW w:w="7276" w:type="dxa"/>
          </w:tcPr>
          <w:p w14:paraId="12D3988C" w14:textId="77777777" w:rsidR="003D4E6F" w:rsidRPr="00FF1316" w:rsidRDefault="008D417B" w:rsidP="008D417B">
            <w:pPr>
              <w:rPr>
                <w:rFonts w:ascii="Times New Roman" w:hAnsi="Times New Roman" w:cs="Times New Roman"/>
                <w:b/>
                <w:sz w:val="20"/>
                <w:szCs w:val="20"/>
              </w:rPr>
            </w:pPr>
            <w:r w:rsidRPr="00FF1316">
              <w:rPr>
                <w:rFonts w:ascii="Times New Roman" w:hAnsi="Times New Roman" w:cs="Times New Roman"/>
                <w:b/>
                <w:sz w:val="20"/>
                <w:szCs w:val="20"/>
              </w:rPr>
              <w:t>1.Руководитель, заместитель руководителя международной организации</w:t>
            </w:r>
          </w:p>
          <w:p w14:paraId="6206F7CB" w14:textId="5EA0D61C" w:rsidR="008D417B" w:rsidRPr="00FF1316" w:rsidRDefault="003D4E6F" w:rsidP="008D417B">
            <w:pPr>
              <w:rPr>
                <w:rFonts w:ascii="Times New Roman" w:hAnsi="Times New Roman" w:cs="Times New Roman"/>
                <w:b/>
                <w:sz w:val="20"/>
                <w:szCs w:val="20"/>
              </w:rPr>
            </w:pPr>
            <w:r w:rsidRPr="00FF1316">
              <w:rPr>
                <w:rFonts w:ascii="Times New Roman" w:hAnsi="Times New Roman" w:cs="Times New Roman"/>
                <w:i/>
                <w:sz w:val="20"/>
                <w:szCs w:val="20"/>
                <w:lang w:val="en-US"/>
              </w:rPr>
              <w:t>Head</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Deputy</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Head</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of</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International</w:t>
            </w:r>
            <w:r w:rsidRPr="00FF1316">
              <w:rPr>
                <w:rFonts w:ascii="Times New Roman" w:hAnsi="Times New Roman" w:cs="Times New Roman"/>
                <w:i/>
                <w:sz w:val="20"/>
                <w:szCs w:val="20"/>
              </w:rPr>
              <w:t xml:space="preserve"> </w:t>
            </w:r>
            <w:r w:rsidRPr="00FF1316">
              <w:rPr>
                <w:rFonts w:ascii="Times New Roman" w:hAnsi="Times New Roman" w:cs="Times New Roman"/>
                <w:i/>
                <w:sz w:val="20"/>
                <w:szCs w:val="20"/>
                <w:lang w:val="en-US"/>
              </w:rPr>
              <w:t>Organization</w:t>
            </w:r>
          </w:p>
          <w:p w14:paraId="6E41D5B5" w14:textId="2E54EF5B" w:rsidR="008D417B" w:rsidRPr="00FF1316" w:rsidRDefault="008D417B" w:rsidP="008D417B">
            <w:pPr>
              <w:rPr>
                <w:rFonts w:ascii="Times New Roman" w:hAnsi="Times New Roman" w:cs="Times New Roman"/>
                <w:b/>
                <w:sz w:val="20"/>
                <w:szCs w:val="20"/>
              </w:rPr>
            </w:pPr>
            <w:r w:rsidRPr="00FF1316">
              <w:rPr>
                <w:rFonts w:ascii="Times New Roman" w:hAnsi="Times New Roman" w:cs="Times New Roman"/>
                <w:b/>
                <w:sz w:val="20"/>
                <w:szCs w:val="20"/>
              </w:rPr>
              <w:t>2.</w:t>
            </w:r>
            <w:r w:rsidRPr="00FF1316">
              <w:rPr>
                <w:rFonts w:ascii="Times New Roman" w:hAnsi="Times New Roman" w:cs="Times New Roman"/>
                <w:sz w:val="20"/>
                <w:szCs w:val="20"/>
              </w:rPr>
              <w:t xml:space="preserve"> </w:t>
            </w:r>
            <w:r w:rsidRPr="00FF1316">
              <w:rPr>
                <w:rFonts w:ascii="Times New Roman" w:hAnsi="Times New Roman" w:cs="Times New Roman"/>
                <w:b/>
                <w:sz w:val="20"/>
                <w:szCs w:val="20"/>
              </w:rPr>
              <w:t xml:space="preserve">Руководитель или член </w:t>
            </w:r>
            <w:r w:rsidR="006F7374" w:rsidRPr="00FF1316">
              <w:rPr>
                <w:rFonts w:ascii="Times New Roman" w:hAnsi="Times New Roman" w:cs="Times New Roman"/>
                <w:b/>
                <w:sz w:val="20"/>
                <w:szCs w:val="20"/>
              </w:rPr>
              <w:t>международных судебных организаций</w:t>
            </w:r>
          </w:p>
          <w:p w14:paraId="0B6F3E71" w14:textId="7F37D1B7" w:rsidR="003D4E6F" w:rsidRPr="00FF1316" w:rsidRDefault="003D4E6F" w:rsidP="008D417B">
            <w:pPr>
              <w:rPr>
                <w:rFonts w:ascii="Times New Roman" w:hAnsi="Times New Roman" w:cs="Times New Roman"/>
                <w:b/>
                <w:i/>
                <w:sz w:val="20"/>
                <w:szCs w:val="20"/>
                <w:lang w:val="en-US"/>
              </w:rPr>
            </w:pPr>
            <w:r w:rsidRPr="00FF1316">
              <w:rPr>
                <w:rFonts w:ascii="Times New Roman" w:hAnsi="Times New Roman" w:cs="Times New Roman"/>
                <w:i/>
                <w:color w:val="000000"/>
                <w:sz w:val="20"/>
                <w:szCs w:val="20"/>
                <w:shd w:val="clear" w:color="auto" w:fill="FFFFFF"/>
                <w:lang w:val="en-US"/>
              </w:rPr>
              <w:t>Head or member of international judicial organizations</w:t>
            </w:r>
          </w:p>
          <w:p w14:paraId="405D0994" w14:textId="26B6D433" w:rsidR="003D4E6F" w:rsidRPr="00FF1316" w:rsidRDefault="003D4E6F" w:rsidP="008D417B">
            <w:pPr>
              <w:rPr>
                <w:rFonts w:ascii="Times New Roman" w:hAnsi="Times New Roman" w:cs="Times New Roman"/>
                <w:i/>
                <w:sz w:val="20"/>
                <w:szCs w:val="20"/>
                <w:lang w:val="en-US"/>
              </w:rPr>
            </w:pPr>
          </w:p>
        </w:tc>
        <w:tc>
          <w:tcPr>
            <w:tcW w:w="7284" w:type="dxa"/>
          </w:tcPr>
          <w:p w14:paraId="4C453CA5" w14:textId="77777777" w:rsidR="008D417B" w:rsidRPr="00FF1316" w:rsidRDefault="002649ED" w:rsidP="008D417B">
            <w:pPr>
              <w:rPr>
                <w:rFonts w:ascii="Times New Roman" w:hAnsi="Times New Roman" w:cs="Times New Roman"/>
                <w:sz w:val="20"/>
                <w:szCs w:val="20"/>
              </w:rPr>
            </w:pPr>
            <w:r w:rsidRPr="00FF1316">
              <w:rPr>
                <w:rFonts w:ascii="Times New Roman" w:hAnsi="Times New Roman" w:cs="Times New Roman"/>
                <w:sz w:val="20"/>
                <w:szCs w:val="20"/>
              </w:rPr>
              <w:t>1. ООН, ОЭСР, Экономический и Социальный Совет ООН, ОПЕК, МОК, Всемирный Банк, МВФ, Европейская комиссия, ЕЦБ, Европарламент;</w:t>
            </w:r>
          </w:p>
          <w:p w14:paraId="17346388" w14:textId="77777777" w:rsidR="00747342" w:rsidRPr="00FF1316" w:rsidRDefault="00747342" w:rsidP="008D417B">
            <w:pPr>
              <w:rPr>
                <w:rFonts w:ascii="Times New Roman" w:hAnsi="Times New Roman" w:cs="Times New Roman"/>
                <w:sz w:val="20"/>
                <w:szCs w:val="20"/>
                <w:lang w:val="en-US"/>
              </w:rPr>
            </w:pPr>
            <w:r w:rsidRPr="00FF1316">
              <w:rPr>
                <w:rFonts w:ascii="Times New Roman" w:hAnsi="Times New Roman" w:cs="Times New Roman"/>
                <w:i/>
                <w:sz w:val="20"/>
                <w:szCs w:val="20"/>
                <w:lang w:val="en-US"/>
              </w:rPr>
              <w:t>UN, OECD, UN Economic and Social Council, OPEC, IOC, World Bank, IMF, European Commission, ECB, European Parliament</w:t>
            </w:r>
            <w:r w:rsidRPr="00FF1316">
              <w:rPr>
                <w:rFonts w:ascii="Times New Roman" w:hAnsi="Times New Roman" w:cs="Times New Roman"/>
                <w:sz w:val="20"/>
                <w:szCs w:val="20"/>
                <w:lang w:val="en-US"/>
              </w:rPr>
              <w:t>;</w:t>
            </w:r>
          </w:p>
          <w:p w14:paraId="4FDB06DC" w14:textId="77777777" w:rsidR="00747342" w:rsidRPr="00FF1316" w:rsidRDefault="002649ED" w:rsidP="008D417B">
            <w:pPr>
              <w:rPr>
                <w:rFonts w:ascii="Times New Roman" w:hAnsi="Times New Roman" w:cs="Times New Roman"/>
                <w:sz w:val="20"/>
                <w:szCs w:val="20"/>
              </w:rPr>
            </w:pPr>
            <w:r w:rsidRPr="00FF1316">
              <w:rPr>
                <w:rFonts w:ascii="Times New Roman" w:hAnsi="Times New Roman" w:cs="Times New Roman"/>
                <w:sz w:val="20"/>
                <w:szCs w:val="20"/>
              </w:rPr>
              <w:t xml:space="preserve">2. Международный суд ООН, Европейский суд по правам человека, Суд Европейских сообществ, Международный трибунал по бывшей Югославии. </w:t>
            </w:r>
          </w:p>
          <w:p w14:paraId="20A31771" w14:textId="77777777" w:rsidR="002649ED" w:rsidRPr="00FF1316" w:rsidRDefault="00747342" w:rsidP="008D417B">
            <w:pPr>
              <w:rPr>
                <w:rFonts w:ascii="Times New Roman" w:hAnsi="Times New Roman" w:cs="Times New Roman"/>
                <w:sz w:val="20"/>
                <w:szCs w:val="20"/>
                <w:lang w:val="en-US"/>
              </w:rPr>
            </w:pPr>
            <w:r w:rsidRPr="00FF1316">
              <w:rPr>
                <w:rFonts w:ascii="Times New Roman" w:hAnsi="Times New Roman" w:cs="Times New Roman"/>
                <w:i/>
                <w:sz w:val="20"/>
                <w:szCs w:val="20"/>
                <w:lang w:val="en-US"/>
              </w:rPr>
              <w:t>International Court of Justice, European Court of Human Rights, Court of Justice of the European Communities, International Tribunal for the Former Yugoslavia.</w:t>
            </w:r>
          </w:p>
        </w:tc>
      </w:tr>
    </w:tbl>
    <w:p w14:paraId="6E5D744B" w14:textId="77777777" w:rsidR="006F7374" w:rsidRPr="002F7087" w:rsidRDefault="006F7374">
      <w:pPr>
        <w:rPr>
          <w:lang w:val="en-US"/>
        </w:rPr>
      </w:pPr>
      <w:r w:rsidRPr="002F7087">
        <w:rPr>
          <w:lang w:val="en-US"/>
        </w:rPr>
        <w:br w:type="page"/>
      </w:r>
    </w:p>
    <w:tbl>
      <w:tblPr>
        <w:tblStyle w:val="TableGrid"/>
        <w:tblW w:w="0" w:type="auto"/>
        <w:jc w:val="center"/>
        <w:tblLook w:val="04A0" w:firstRow="1" w:lastRow="0" w:firstColumn="1" w:lastColumn="0" w:noHBand="0" w:noVBand="1"/>
      </w:tblPr>
      <w:tblGrid>
        <w:gridCol w:w="7276"/>
        <w:gridCol w:w="7284"/>
      </w:tblGrid>
      <w:tr w:rsidR="008D417B" w:rsidRPr="00FF1316" w14:paraId="5518927B" w14:textId="77777777" w:rsidTr="007410D7">
        <w:trPr>
          <w:trHeight w:val="308"/>
          <w:jc w:val="center"/>
        </w:trPr>
        <w:tc>
          <w:tcPr>
            <w:tcW w:w="14560" w:type="dxa"/>
            <w:gridSpan w:val="2"/>
          </w:tcPr>
          <w:p w14:paraId="72282E5F" w14:textId="3587203A" w:rsidR="00B8001A" w:rsidRPr="00FF1316" w:rsidRDefault="008D417B" w:rsidP="00F87EE3">
            <w:pPr>
              <w:jc w:val="center"/>
              <w:rPr>
                <w:rFonts w:ascii="Times New Roman" w:hAnsi="Times New Roman" w:cs="Times New Roman"/>
                <w:sz w:val="20"/>
                <w:szCs w:val="20"/>
              </w:rPr>
            </w:pPr>
            <w:r w:rsidRPr="00FF1316">
              <w:rPr>
                <w:rFonts w:ascii="Times New Roman" w:hAnsi="Times New Roman" w:cs="Times New Roman"/>
                <w:b/>
                <w:sz w:val="20"/>
                <w:szCs w:val="20"/>
              </w:rPr>
              <w:t>Российское публичное должностное лицо (РПДЛ</w:t>
            </w:r>
            <w:r w:rsidRPr="00FF1316">
              <w:rPr>
                <w:rFonts w:ascii="Times New Roman" w:hAnsi="Times New Roman" w:cs="Times New Roman"/>
                <w:sz w:val="20"/>
                <w:szCs w:val="20"/>
              </w:rPr>
              <w:t>)</w:t>
            </w:r>
          </w:p>
          <w:p w14:paraId="0D0A096F" w14:textId="67784DFC" w:rsidR="002F7087" w:rsidRPr="00FF1316" w:rsidRDefault="00B8001A" w:rsidP="00FF1316">
            <w:pPr>
              <w:jc w:val="center"/>
              <w:rPr>
                <w:rFonts w:ascii="Times New Roman" w:hAnsi="Times New Roman" w:cs="Times New Roman"/>
                <w:i/>
                <w:sz w:val="20"/>
                <w:szCs w:val="20"/>
                <w:lang w:val="en-US"/>
              </w:rPr>
            </w:pPr>
            <w:r w:rsidRPr="00FF1316">
              <w:rPr>
                <w:rFonts w:ascii="Times New Roman" w:hAnsi="Times New Roman" w:cs="Times New Roman"/>
                <w:i/>
                <w:sz w:val="20"/>
                <w:szCs w:val="20"/>
                <w:lang w:val="en-US"/>
              </w:rPr>
              <w:t xml:space="preserve">Russian </w:t>
            </w:r>
            <w:r w:rsidR="00F87EE3" w:rsidRPr="00FF1316">
              <w:rPr>
                <w:i/>
                <w:sz w:val="20"/>
                <w:szCs w:val="20"/>
                <w:lang w:val="en-US"/>
              </w:rPr>
              <w:t>p</w:t>
            </w:r>
            <w:r w:rsidRPr="00FF1316">
              <w:rPr>
                <w:i/>
                <w:sz w:val="20"/>
                <w:szCs w:val="20"/>
                <w:lang w:val="en-US"/>
              </w:rPr>
              <w:t>olitically exposed person</w:t>
            </w:r>
            <w:r w:rsidR="00FF1316" w:rsidRPr="00FF1316">
              <w:rPr>
                <w:rFonts w:ascii="Times New Roman" w:hAnsi="Times New Roman" w:cs="Times New Roman"/>
                <w:i/>
                <w:sz w:val="20"/>
                <w:szCs w:val="20"/>
                <w:lang w:val="en-US"/>
              </w:rPr>
              <w:t xml:space="preserve"> </w:t>
            </w:r>
          </w:p>
        </w:tc>
      </w:tr>
      <w:tr w:rsidR="00FF1316" w:rsidRPr="00791EDA" w14:paraId="69A067BA" w14:textId="77777777" w:rsidTr="0087259B">
        <w:trPr>
          <w:trHeight w:val="308"/>
          <w:jc w:val="center"/>
        </w:trPr>
        <w:tc>
          <w:tcPr>
            <w:tcW w:w="7276" w:type="dxa"/>
          </w:tcPr>
          <w:p w14:paraId="6BC6D8F9" w14:textId="77777777" w:rsidR="00FF1316" w:rsidRPr="00FF1316" w:rsidRDefault="00FF1316" w:rsidP="00FF1316">
            <w:pPr>
              <w:jc w:val="center"/>
              <w:rPr>
                <w:rFonts w:ascii="Times New Roman" w:hAnsi="Times New Roman" w:cs="Times New Roman"/>
                <w:sz w:val="20"/>
                <w:szCs w:val="20"/>
                <w:lang w:val="en-US"/>
              </w:rPr>
            </w:pPr>
            <w:r w:rsidRPr="00FF1316">
              <w:rPr>
                <w:rFonts w:ascii="Times New Roman" w:hAnsi="Times New Roman" w:cs="Times New Roman"/>
                <w:sz w:val="20"/>
                <w:szCs w:val="20"/>
              </w:rPr>
              <w:t>Должность</w:t>
            </w:r>
          </w:p>
          <w:p w14:paraId="725341E5" w14:textId="467EAE22" w:rsidR="00FF1316" w:rsidRPr="00FF1316" w:rsidRDefault="00FF1316" w:rsidP="00FF1316">
            <w:pPr>
              <w:jc w:val="center"/>
              <w:rPr>
                <w:rFonts w:ascii="Times New Roman" w:hAnsi="Times New Roman" w:cs="Times New Roman"/>
                <w:i/>
                <w:sz w:val="20"/>
                <w:szCs w:val="20"/>
                <w:lang w:val="en-US"/>
              </w:rPr>
            </w:pPr>
            <w:r w:rsidRPr="00FF1316">
              <w:rPr>
                <w:rFonts w:ascii="Times New Roman" w:hAnsi="Times New Roman" w:cs="Times New Roman"/>
                <w:i/>
                <w:sz w:val="20"/>
                <w:szCs w:val="20"/>
                <w:lang w:val="en-US"/>
              </w:rPr>
              <w:t>Position</w:t>
            </w:r>
          </w:p>
        </w:tc>
        <w:tc>
          <w:tcPr>
            <w:tcW w:w="7284" w:type="dxa"/>
          </w:tcPr>
          <w:p w14:paraId="712E2819" w14:textId="77777777" w:rsidR="00FF1316" w:rsidRPr="00FF1316" w:rsidRDefault="00FF1316" w:rsidP="00FF1316">
            <w:pPr>
              <w:jc w:val="center"/>
              <w:rPr>
                <w:rFonts w:ascii="Times New Roman" w:hAnsi="Times New Roman" w:cs="Times New Roman"/>
                <w:sz w:val="20"/>
                <w:szCs w:val="20"/>
              </w:rPr>
            </w:pPr>
            <w:r w:rsidRPr="00FF1316">
              <w:rPr>
                <w:rFonts w:ascii="Times New Roman" w:hAnsi="Times New Roman" w:cs="Times New Roman"/>
                <w:sz w:val="20"/>
                <w:szCs w:val="20"/>
              </w:rPr>
              <w:t>Пример</w:t>
            </w:r>
          </w:p>
          <w:p w14:paraId="36189F34" w14:textId="12C53CB9" w:rsidR="00FF1316" w:rsidRPr="00FF1316" w:rsidRDefault="00FF1316" w:rsidP="00FF1316">
            <w:pPr>
              <w:jc w:val="center"/>
              <w:rPr>
                <w:rFonts w:ascii="Times New Roman" w:hAnsi="Times New Roman" w:cs="Times New Roman"/>
                <w:b/>
                <w:i/>
                <w:sz w:val="20"/>
                <w:szCs w:val="20"/>
                <w:lang w:val="en-US"/>
              </w:rPr>
            </w:pPr>
            <w:r w:rsidRPr="00FF1316">
              <w:rPr>
                <w:rFonts w:ascii="Times New Roman" w:hAnsi="Times New Roman" w:cs="Times New Roman"/>
                <w:i/>
                <w:sz w:val="20"/>
                <w:szCs w:val="20"/>
                <w:lang w:val="en-US"/>
              </w:rPr>
              <w:t>Example</w:t>
            </w:r>
          </w:p>
        </w:tc>
      </w:tr>
      <w:tr w:rsidR="005255E3" w:rsidRPr="005518F2" w14:paraId="1815C92E" w14:textId="77777777" w:rsidTr="005255E3">
        <w:trPr>
          <w:trHeight w:val="308"/>
          <w:jc w:val="center"/>
        </w:trPr>
        <w:tc>
          <w:tcPr>
            <w:tcW w:w="7276" w:type="dxa"/>
          </w:tcPr>
          <w:p w14:paraId="6AF7CA3B" w14:textId="77777777" w:rsidR="005255E3" w:rsidRPr="00FF1316" w:rsidRDefault="005255E3" w:rsidP="005255E3">
            <w:pPr>
              <w:rPr>
                <w:rFonts w:ascii="Times New Roman" w:hAnsi="Times New Roman" w:cs="Times New Roman"/>
                <w:b/>
                <w:sz w:val="20"/>
                <w:szCs w:val="20"/>
                <w:lang w:val="en-US"/>
              </w:rPr>
            </w:pPr>
            <w:r w:rsidRPr="00FF1316">
              <w:rPr>
                <w:rFonts w:ascii="Times New Roman" w:hAnsi="Times New Roman" w:cs="Times New Roman"/>
                <w:b/>
                <w:sz w:val="20"/>
                <w:szCs w:val="20"/>
                <w:lang w:val="en-US"/>
              </w:rPr>
              <w:t xml:space="preserve">I. </w:t>
            </w:r>
            <w:r w:rsidRPr="00FF1316">
              <w:rPr>
                <w:rFonts w:ascii="Times New Roman" w:hAnsi="Times New Roman" w:cs="Times New Roman"/>
                <w:b/>
                <w:sz w:val="20"/>
                <w:szCs w:val="20"/>
              </w:rPr>
              <w:t>Глава</w:t>
            </w:r>
            <w:r w:rsidRPr="00FF1316">
              <w:rPr>
                <w:rFonts w:ascii="Times New Roman" w:hAnsi="Times New Roman" w:cs="Times New Roman"/>
                <w:b/>
                <w:sz w:val="20"/>
                <w:szCs w:val="20"/>
                <w:lang w:val="en-US"/>
              </w:rPr>
              <w:t xml:space="preserve"> </w:t>
            </w:r>
            <w:r w:rsidRPr="00FF1316">
              <w:rPr>
                <w:rFonts w:ascii="Times New Roman" w:hAnsi="Times New Roman" w:cs="Times New Roman"/>
                <w:b/>
                <w:sz w:val="20"/>
                <w:szCs w:val="20"/>
              </w:rPr>
              <w:t>государства</w:t>
            </w:r>
          </w:p>
          <w:p w14:paraId="2AB86A80" w14:textId="1AB811B1" w:rsidR="00840749" w:rsidRPr="00FF1316" w:rsidRDefault="00840749" w:rsidP="005255E3">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of State irrespective of the form of state structure</w:t>
            </w:r>
          </w:p>
        </w:tc>
        <w:tc>
          <w:tcPr>
            <w:tcW w:w="7284" w:type="dxa"/>
          </w:tcPr>
          <w:p w14:paraId="7FDA86F7" w14:textId="77777777" w:rsidR="005255E3" w:rsidRPr="00FF1316" w:rsidRDefault="005255E3" w:rsidP="00A40F51">
            <w:pPr>
              <w:rPr>
                <w:rFonts w:ascii="Times New Roman" w:hAnsi="Times New Roman" w:cs="Times New Roman"/>
                <w:sz w:val="20"/>
                <w:szCs w:val="20"/>
                <w:lang w:val="en-US"/>
              </w:rPr>
            </w:pPr>
            <w:r w:rsidRPr="00FF1316">
              <w:rPr>
                <w:rFonts w:ascii="Times New Roman" w:hAnsi="Times New Roman" w:cs="Times New Roman"/>
                <w:sz w:val="20"/>
                <w:szCs w:val="20"/>
              </w:rPr>
              <w:t>Президент</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РФ</w:t>
            </w:r>
          </w:p>
          <w:p w14:paraId="7D78A318" w14:textId="77777777" w:rsidR="005255E3" w:rsidRPr="00FF1316" w:rsidRDefault="005255E3" w:rsidP="00A40F51">
            <w:pPr>
              <w:rPr>
                <w:rFonts w:ascii="Times New Roman" w:hAnsi="Times New Roman" w:cs="Times New Roman"/>
                <w:b/>
                <w:i/>
                <w:sz w:val="20"/>
                <w:szCs w:val="20"/>
                <w:lang w:val="en-US"/>
              </w:rPr>
            </w:pPr>
            <w:r w:rsidRPr="00FF1316">
              <w:rPr>
                <w:rFonts w:ascii="Times New Roman" w:hAnsi="Times New Roman" w:cs="Times New Roman"/>
                <w:i/>
                <w:sz w:val="20"/>
                <w:szCs w:val="20"/>
                <w:lang w:val="en-US"/>
              </w:rPr>
              <w:t>President of Russian Federation</w:t>
            </w:r>
          </w:p>
        </w:tc>
      </w:tr>
      <w:tr w:rsidR="005255E3" w:rsidRPr="005518F2" w14:paraId="4D73FDEC" w14:textId="77777777" w:rsidTr="005255E3">
        <w:trPr>
          <w:jc w:val="center"/>
        </w:trPr>
        <w:tc>
          <w:tcPr>
            <w:tcW w:w="7276" w:type="dxa"/>
          </w:tcPr>
          <w:p w14:paraId="1D7758AB" w14:textId="77777777" w:rsidR="005255E3" w:rsidRPr="00FF1316" w:rsidRDefault="005255E3" w:rsidP="00705C52">
            <w:pPr>
              <w:rPr>
                <w:rFonts w:ascii="Times New Roman" w:hAnsi="Times New Roman" w:cs="Times New Roman"/>
                <w:b/>
                <w:sz w:val="20"/>
                <w:szCs w:val="20"/>
              </w:rPr>
            </w:pPr>
            <w:r w:rsidRPr="00FF1316">
              <w:rPr>
                <w:rFonts w:ascii="Times New Roman" w:hAnsi="Times New Roman" w:cs="Times New Roman"/>
                <w:b/>
                <w:sz w:val="20"/>
                <w:szCs w:val="20"/>
                <w:lang w:val="en-US"/>
              </w:rPr>
              <w:t>II</w:t>
            </w:r>
            <w:r w:rsidRPr="00FF1316">
              <w:rPr>
                <w:rFonts w:ascii="Times New Roman" w:hAnsi="Times New Roman" w:cs="Times New Roman"/>
                <w:b/>
                <w:sz w:val="20"/>
                <w:szCs w:val="20"/>
              </w:rPr>
              <w:t>. Главы государственных органов исполнительной (административной) власти государства, главы территориально-административного образования (субъекта)</w:t>
            </w:r>
          </w:p>
          <w:p w14:paraId="16D3AE20" w14:textId="719CF559" w:rsidR="00840749" w:rsidRPr="00FF1316" w:rsidRDefault="00840749" w:rsidP="00705C52">
            <w:pPr>
              <w:rPr>
                <w:rFonts w:ascii="Times New Roman" w:hAnsi="Times New Roman" w:cs="Times New Roman"/>
                <w:i/>
                <w:color w:val="000000" w:themeColor="text1"/>
                <w:sz w:val="20"/>
                <w:szCs w:val="20"/>
                <w:lang w:val="en-US"/>
              </w:rPr>
            </w:pPr>
            <w:r w:rsidRPr="00FF1316">
              <w:rPr>
                <w:rFonts w:ascii="Times New Roman" w:hAnsi="Times New Roman" w:cs="Times New Roman"/>
                <w:i/>
                <w:color w:val="000000" w:themeColor="text1"/>
                <w:sz w:val="20"/>
                <w:szCs w:val="20"/>
                <w:lang w:val="en-US"/>
              </w:rPr>
              <w:t>Head(s) of the executive (administrative) bodies of state, head(s) of the territorial-administrative formation (subject)</w:t>
            </w:r>
          </w:p>
        </w:tc>
        <w:tc>
          <w:tcPr>
            <w:tcW w:w="7284" w:type="dxa"/>
          </w:tcPr>
          <w:p w14:paraId="51CBAEE2" w14:textId="77777777" w:rsidR="005255E3" w:rsidRPr="00FF1316" w:rsidRDefault="005255E3" w:rsidP="005255E3">
            <w:pPr>
              <w:rPr>
                <w:rFonts w:ascii="Times New Roman" w:hAnsi="Times New Roman" w:cs="Times New Roman"/>
                <w:sz w:val="20"/>
                <w:szCs w:val="20"/>
              </w:rPr>
            </w:pPr>
            <w:r w:rsidRPr="00FF1316">
              <w:rPr>
                <w:rFonts w:ascii="Times New Roman" w:hAnsi="Times New Roman" w:cs="Times New Roman"/>
                <w:sz w:val="20"/>
                <w:szCs w:val="20"/>
              </w:rPr>
              <w:t xml:space="preserve">1.Руководитель  высшего  исполнительного  органа  государственной власти государства  и его заместители (Председатель  Правительства и его заместители)/ </w:t>
            </w:r>
          </w:p>
          <w:p w14:paraId="0E00E2DB" w14:textId="77777777" w:rsidR="005255E3" w:rsidRPr="00FF1316" w:rsidRDefault="005255E3" w:rsidP="005255E3">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and of higher executive state bodies and his deputies (Head of Government and their deputies);</w:t>
            </w:r>
          </w:p>
          <w:p w14:paraId="530B9B5D" w14:textId="77777777" w:rsidR="005255E3" w:rsidRPr="00FF1316" w:rsidRDefault="005255E3" w:rsidP="005255E3">
            <w:pPr>
              <w:rPr>
                <w:rFonts w:ascii="Times New Roman" w:hAnsi="Times New Roman" w:cs="Times New Roman"/>
                <w:sz w:val="20"/>
                <w:szCs w:val="20"/>
                <w:lang w:val="en-US"/>
              </w:rPr>
            </w:pPr>
            <w:r w:rsidRPr="00FF1316">
              <w:rPr>
                <w:rFonts w:ascii="Times New Roman" w:hAnsi="Times New Roman" w:cs="Times New Roman"/>
                <w:sz w:val="20"/>
                <w:szCs w:val="20"/>
              </w:rPr>
              <w:t>2. Главы  федеральных органов исполнительной власти  (Федеральные министры, руководители  иных  федеральных органов  исполнительной власти (Федеральных служб, Федеральных агентств, Фондов и.т.п.)  и</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их</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заместители</w:t>
            </w:r>
            <w:r w:rsidRPr="00FF1316">
              <w:rPr>
                <w:rFonts w:ascii="Times New Roman" w:hAnsi="Times New Roman" w:cs="Times New Roman"/>
                <w:sz w:val="20"/>
                <w:szCs w:val="20"/>
                <w:lang w:val="en-US"/>
              </w:rPr>
              <w:t xml:space="preserve">) </w:t>
            </w:r>
          </w:p>
          <w:p w14:paraId="7F541446" w14:textId="77777777" w:rsidR="005255E3" w:rsidRPr="00FF1316" w:rsidRDefault="005255E3" w:rsidP="005255E3">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Heads of federal executive state bodies (Federal minister, heads of Federal agencies, funds, etc) and their deputies</w:t>
            </w:r>
          </w:p>
          <w:p w14:paraId="579ACB4C" w14:textId="78852949" w:rsidR="003B5887" w:rsidRPr="00FF1316" w:rsidRDefault="005255E3" w:rsidP="005255E3">
            <w:pPr>
              <w:rPr>
                <w:rFonts w:ascii="Times New Roman" w:hAnsi="Times New Roman" w:cs="Times New Roman"/>
                <w:sz w:val="20"/>
                <w:szCs w:val="20"/>
              </w:rPr>
            </w:pPr>
            <w:r w:rsidRPr="00FF1316">
              <w:rPr>
                <w:rFonts w:ascii="Times New Roman" w:hAnsi="Times New Roman" w:cs="Times New Roman"/>
                <w:sz w:val="20"/>
                <w:szCs w:val="20"/>
              </w:rPr>
              <w:t>3. Высшее должностное лицо</w:t>
            </w:r>
            <w:r w:rsidR="008D1D35" w:rsidRPr="00FF1316">
              <w:rPr>
                <w:rFonts w:ascii="Times New Roman" w:hAnsi="Times New Roman" w:cs="Times New Roman"/>
                <w:sz w:val="20"/>
                <w:szCs w:val="20"/>
              </w:rPr>
              <w:t xml:space="preserve"> </w:t>
            </w:r>
            <w:r w:rsidRPr="00FF1316">
              <w:rPr>
                <w:rFonts w:ascii="Times New Roman" w:hAnsi="Times New Roman" w:cs="Times New Roman"/>
                <w:sz w:val="20"/>
                <w:szCs w:val="20"/>
              </w:rPr>
              <w:t>субъекта РФ (руководитель высшего исполнительного органа государственной власти субъекта РФ - Губернатор</w:t>
            </w:r>
            <w:r w:rsidR="002F7087" w:rsidRPr="00FF1316">
              <w:rPr>
                <w:rFonts w:ascii="Times New Roman" w:hAnsi="Times New Roman" w:cs="Times New Roman"/>
                <w:sz w:val="20"/>
                <w:szCs w:val="20"/>
              </w:rPr>
              <w:t xml:space="preserve">, </w:t>
            </w:r>
            <w:r w:rsidRPr="00FF1316">
              <w:rPr>
                <w:rFonts w:ascii="Times New Roman" w:hAnsi="Times New Roman" w:cs="Times New Roman"/>
                <w:sz w:val="20"/>
                <w:szCs w:val="20"/>
              </w:rPr>
              <w:t xml:space="preserve">Мэры г. Москвы, г.Санкт-Петербурга, г. Севастополя, лица,  временно исполняющие их обязанности  и т.п.) </w:t>
            </w:r>
          </w:p>
          <w:p w14:paraId="687604D7" w14:textId="24C42CA2" w:rsidR="005255E3" w:rsidRPr="00FF1316" w:rsidRDefault="00AA3E0C" w:rsidP="005255E3">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w:t>
            </w:r>
            <w:r w:rsidR="005255E3" w:rsidRPr="00FF1316">
              <w:rPr>
                <w:rFonts w:ascii="Times New Roman" w:hAnsi="Times New Roman" w:cs="Times New Roman"/>
                <w:i/>
                <w:sz w:val="20"/>
                <w:szCs w:val="20"/>
                <w:lang w:val="en-US"/>
              </w:rPr>
              <w:t>igher office holder in subject RF (Head of higher executive state body of subject of Russian Federation (Governor, President, Mayor of Moscow, Mayor of Saint Petersburg, Mayor of Sevastopol, etc.)</w:t>
            </w:r>
          </w:p>
          <w:p w14:paraId="12A48AF8" w14:textId="77777777" w:rsidR="005255E3" w:rsidRPr="00FF1316" w:rsidRDefault="005255E3" w:rsidP="005255E3">
            <w:pPr>
              <w:rPr>
                <w:rFonts w:ascii="Times New Roman" w:hAnsi="Times New Roman" w:cs="Times New Roman"/>
                <w:color w:val="000000" w:themeColor="text1"/>
                <w:sz w:val="20"/>
                <w:szCs w:val="20"/>
                <w:lang w:val="en-US"/>
              </w:rPr>
            </w:pPr>
          </w:p>
        </w:tc>
      </w:tr>
      <w:tr w:rsidR="005255E3" w:rsidRPr="005518F2" w14:paraId="614C10A5" w14:textId="77777777" w:rsidTr="005255E3">
        <w:trPr>
          <w:jc w:val="center"/>
        </w:trPr>
        <w:tc>
          <w:tcPr>
            <w:tcW w:w="7276" w:type="dxa"/>
          </w:tcPr>
          <w:p w14:paraId="251AC14C" w14:textId="77777777" w:rsidR="005255E3" w:rsidRPr="00FF1316" w:rsidRDefault="003B5887" w:rsidP="00705C52">
            <w:pPr>
              <w:rPr>
                <w:rFonts w:ascii="Times New Roman" w:hAnsi="Times New Roman" w:cs="Times New Roman"/>
                <w:b/>
                <w:sz w:val="20"/>
                <w:szCs w:val="20"/>
              </w:rPr>
            </w:pPr>
            <w:r w:rsidRPr="00FF1316">
              <w:rPr>
                <w:rFonts w:ascii="Times New Roman" w:hAnsi="Times New Roman" w:cs="Times New Roman"/>
                <w:b/>
                <w:sz w:val="20"/>
                <w:szCs w:val="20"/>
                <w:lang w:val="en-US"/>
              </w:rPr>
              <w:t>III</w:t>
            </w:r>
            <w:r w:rsidRPr="00FF1316">
              <w:rPr>
                <w:rFonts w:ascii="Times New Roman" w:hAnsi="Times New Roman" w:cs="Times New Roman"/>
                <w:b/>
                <w:sz w:val="20"/>
                <w:szCs w:val="20"/>
              </w:rPr>
              <w:t xml:space="preserve">. </w:t>
            </w:r>
            <w:r w:rsidR="006D1E3B" w:rsidRPr="00FF1316">
              <w:rPr>
                <w:rFonts w:ascii="Times New Roman" w:hAnsi="Times New Roman" w:cs="Times New Roman"/>
                <w:b/>
                <w:sz w:val="20"/>
                <w:szCs w:val="20"/>
              </w:rPr>
              <w:t>Иные лица, занимающие (замещающие) публичные должности в государственных органах исполнительной власти</w:t>
            </w:r>
          </w:p>
          <w:p w14:paraId="75E1188E" w14:textId="00A4F258" w:rsidR="00840749" w:rsidRPr="00FF1316" w:rsidRDefault="00840749" w:rsidP="00705C52">
            <w:pPr>
              <w:rPr>
                <w:rFonts w:ascii="Times New Roman" w:hAnsi="Times New Roman" w:cs="Times New Roman"/>
                <w:i/>
                <w:sz w:val="20"/>
                <w:szCs w:val="20"/>
                <w:lang w:val="en-US"/>
              </w:rPr>
            </w:pPr>
            <w:r w:rsidRPr="00FF1316">
              <w:rPr>
                <w:rFonts w:ascii="Times New Roman" w:hAnsi="Times New Roman" w:cs="Times New Roman"/>
                <w:i/>
                <w:sz w:val="20"/>
                <w:szCs w:val="20"/>
                <w:lang w:val="en-US"/>
              </w:rPr>
              <w:t>Other persons holding public office at the executive (administrative) bodies of state</w:t>
            </w:r>
          </w:p>
        </w:tc>
        <w:tc>
          <w:tcPr>
            <w:tcW w:w="7284" w:type="dxa"/>
          </w:tcPr>
          <w:p w14:paraId="5777E6E9" w14:textId="77777777" w:rsidR="005255E3" w:rsidRPr="00FF1316" w:rsidRDefault="006D1E3B" w:rsidP="00705C52">
            <w:pPr>
              <w:rPr>
                <w:rFonts w:ascii="Times New Roman" w:hAnsi="Times New Roman" w:cs="Times New Roman"/>
                <w:sz w:val="20"/>
                <w:szCs w:val="20"/>
              </w:rPr>
            </w:pPr>
            <w:r w:rsidRPr="00FF1316">
              <w:rPr>
                <w:rFonts w:ascii="Times New Roman" w:hAnsi="Times New Roman" w:cs="Times New Roman"/>
                <w:sz w:val="20"/>
                <w:szCs w:val="20"/>
              </w:rPr>
              <w:t>Министры  РФ, не являющиеся Федеральными министрами</w:t>
            </w:r>
          </w:p>
          <w:p w14:paraId="2DE26511" w14:textId="77777777" w:rsidR="00747342" w:rsidRPr="00FF1316" w:rsidRDefault="00747342" w:rsidP="00705C52">
            <w:pPr>
              <w:rPr>
                <w:rFonts w:ascii="Times New Roman" w:hAnsi="Times New Roman" w:cs="Times New Roman"/>
                <w:i/>
                <w:color w:val="000000" w:themeColor="text1"/>
                <w:sz w:val="20"/>
                <w:szCs w:val="20"/>
                <w:lang w:val="en-US"/>
              </w:rPr>
            </w:pPr>
            <w:r w:rsidRPr="00FF1316">
              <w:rPr>
                <w:rFonts w:ascii="Times New Roman" w:hAnsi="Times New Roman" w:cs="Times New Roman"/>
                <w:i/>
                <w:color w:val="000000"/>
                <w:sz w:val="20"/>
                <w:szCs w:val="20"/>
                <w:shd w:val="clear" w:color="auto" w:fill="FFFFFF"/>
                <w:lang w:val="en-US"/>
              </w:rPr>
              <w:t>Ministers of the Russian Federation other than Federal Ministers</w:t>
            </w:r>
          </w:p>
        </w:tc>
      </w:tr>
      <w:tr w:rsidR="005255E3" w:rsidRPr="005518F2" w14:paraId="7077FCA8" w14:textId="77777777" w:rsidTr="005255E3">
        <w:trPr>
          <w:jc w:val="center"/>
        </w:trPr>
        <w:tc>
          <w:tcPr>
            <w:tcW w:w="7276" w:type="dxa"/>
          </w:tcPr>
          <w:p w14:paraId="3E27711E" w14:textId="0581C0A7" w:rsidR="008F7876" w:rsidRPr="00FF1316" w:rsidRDefault="003B5887" w:rsidP="00705C52">
            <w:pPr>
              <w:rPr>
                <w:rFonts w:ascii="Times New Roman" w:hAnsi="Times New Roman" w:cs="Times New Roman"/>
                <w:b/>
                <w:sz w:val="20"/>
                <w:szCs w:val="20"/>
              </w:rPr>
            </w:pPr>
            <w:r w:rsidRPr="00FF1316">
              <w:rPr>
                <w:rFonts w:ascii="Times New Roman" w:hAnsi="Times New Roman" w:cs="Times New Roman"/>
                <w:b/>
                <w:sz w:val="20"/>
                <w:szCs w:val="20"/>
                <w:lang w:val="en-US"/>
              </w:rPr>
              <w:t>IV</w:t>
            </w:r>
            <w:r w:rsidRPr="00FF1316">
              <w:rPr>
                <w:rFonts w:ascii="Times New Roman" w:hAnsi="Times New Roman" w:cs="Times New Roman"/>
                <w:b/>
                <w:sz w:val="20"/>
                <w:szCs w:val="20"/>
              </w:rPr>
              <w:t xml:space="preserve">. </w:t>
            </w:r>
            <w:r w:rsidR="006D1E3B" w:rsidRPr="00FF1316">
              <w:rPr>
                <w:rFonts w:ascii="Times New Roman" w:hAnsi="Times New Roman" w:cs="Times New Roman"/>
                <w:b/>
                <w:sz w:val="20"/>
                <w:szCs w:val="20"/>
              </w:rPr>
              <w:t>Главы законодательных орга</w:t>
            </w:r>
            <w:r w:rsidR="00AA3E0C" w:rsidRPr="00FF1316">
              <w:rPr>
                <w:rFonts w:ascii="Times New Roman" w:hAnsi="Times New Roman" w:cs="Times New Roman"/>
                <w:b/>
                <w:sz w:val="20"/>
                <w:szCs w:val="20"/>
              </w:rPr>
              <w:t>нов государства, их заместители</w:t>
            </w:r>
            <w:r w:rsidR="006D1E3B" w:rsidRPr="00FF1316">
              <w:rPr>
                <w:rFonts w:ascii="Times New Roman" w:hAnsi="Times New Roman" w:cs="Times New Roman"/>
                <w:b/>
                <w:sz w:val="20"/>
                <w:szCs w:val="20"/>
              </w:rPr>
              <w:t>/</w:t>
            </w:r>
          </w:p>
          <w:p w14:paraId="0A2B6A50" w14:textId="77777777" w:rsidR="005255E3" w:rsidRPr="00FF1316" w:rsidRDefault="006D1E3B" w:rsidP="00705C52">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(s) of legislative bodies of state, their deputies</w:t>
            </w:r>
          </w:p>
        </w:tc>
        <w:tc>
          <w:tcPr>
            <w:tcW w:w="7284" w:type="dxa"/>
          </w:tcPr>
          <w:p w14:paraId="3E9A2D72" w14:textId="77777777" w:rsidR="003B5887" w:rsidRPr="00FF1316" w:rsidRDefault="006D1E3B" w:rsidP="006D1E3B">
            <w:pPr>
              <w:rPr>
                <w:rFonts w:ascii="Times New Roman" w:hAnsi="Times New Roman" w:cs="Times New Roman"/>
                <w:sz w:val="20"/>
                <w:szCs w:val="20"/>
              </w:rPr>
            </w:pPr>
            <w:r w:rsidRPr="00FF1316">
              <w:rPr>
                <w:rFonts w:ascii="Times New Roman" w:hAnsi="Times New Roman" w:cs="Times New Roman"/>
                <w:sz w:val="20"/>
                <w:szCs w:val="20"/>
              </w:rPr>
              <w:t xml:space="preserve">Председатели палат Федерального Собрания - Парламента (Совета Федерации и Государственной Думы) и их заместители </w:t>
            </w:r>
          </w:p>
          <w:p w14:paraId="3BCE3299" w14:textId="77777777" w:rsidR="005255E3" w:rsidRPr="00FF1316" w:rsidRDefault="006D1E3B" w:rsidP="006D1E3B">
            <w:pPr>
              <w:rPr>
                <w:rFonts w:ascii="Times New Roman" w:hAnsi="Times New Roman" w:cs="Times New Roman"/>
                <w:i/>
                <w:color w:val="000000" w:themeColor="text1"/>
                <w:sz w:val="20"/>
                <w:szCs w:val="20"/>
                <w:lang w:val="en-US"/>
              </w:rPr>
            </w:pPr>
            <w:r w:rsidRPr="00FF1316">
              <w:rPr>
                <w:rFonts w:ascii="Times New Roman" w:hAnsi="Times New Roman" w:cs="Times New Roman"/>
                <w:i/>
                <w:sz w:val="20"/>
                <w:szCs w:val="20"/>
                <w:lang w:val="en-US"/>
              </w:rPr>
              <w:t>Chairmen of Chambers of the Federal Assembly – Parliament (Federation Council and State Duma), their deputies</w:t>
            </w:r>
          </w:p>
        </w:tc>
      </w:tr>
      <w:tr w:rsidR="005255E3" w:rsidRPr="005518F2" w14:paraId="1476A1BC" w14:textId="77777777" w:rsidTr="005255E3">
        <w:trPr>
          <w:jc w:val="center"/>
        </w:trPr>
        <w:tc>
          <w:tcPr>
            <w:tcW w:w="7276" w:type="dxa"/>
          </w:tcPr>
          <w:p w14:paraId="4624BA82" w14:textId="77777777" w:rsidR="008F7876" w:rsidRPr="00FF1316" w:rsidRDefault="003B5887" w:rsidP="00705C52">
            <w:pPr>
              <w:rPr>
                <w:rFonts w:ascii="Times New Roman" w:hAnsi="Times New Roman" w:cs="Times New Roman"/>
                <w:b/>
                <w:sz w:val="20"/>
                <w:szCs w:val="20"/>
              </w:rPr>
            </w:pPr>
            <w:r w:rsidRPr="00FF1316">
              <w:rPr>
                <w:rFonts w:ascii="Times New Roman" w:hAnsi="Times New Roman" w:cs="Times New Roman"/>
                <w:b/>
                <w:sz w:val="20"/>
                <w:szCs w:val="20"/>
                <w:lang w:val="en-US"/>
              </w:rPr>
              <w:t>V</w:t>
            </w:r>
            <w:r w:rsidRPr="00FF1316">
              <w:rPr>
                <w:rFonts w:ascii="Times New Roman" w:hAnsi="Times New Roman" w:cs="Times New Roman"/>
                <w:b/>
                <w:sz w:val="20"/>
                <w:szCs w:val="20"/>
              </w:rPr>
              <w:t xml:space="preserve">. </w:t>
            </w:r>
            <w:r w:rsidR="006D1E3B" w:rsidRPr="00FF1316">
              <w:rPr>
                <w:rFonts w:ascii="Times New Roman" w:hAnsi="Times New Roman" w:cs="Times New Roman"/>
                <w:b/>
                <w:sz w:val="20"/>
                <w:szCs w:val="20"/>
              </w:rPr>
              <w:t xml:space="preserve">Иные лица, занимающие (замещающие) публичные должности в законодательных органах государства/ </w:t>
            </w:r>
          </w:p>
          <w:p w14:paraId="0A13E246" w14:textId="79C33928" w:rsidR="005255E3" w:rsidRPr="00FF1316" w:rsidRDefault="00AA3E0C" w:rsidP="00705C52">
            <w:pPr>
              <w:rPr>
                <w:rFonts w:ascii="Times New Roman" w:hAnsi="Times New Roman" w:cs="Times New Roman"/>
                <w:i/>
                <w:sz w:val="20"/>
                <w:szCs w:val="20"/>
                <w:lang w:val="en-US"/>
              </w:rPr>
            </w:pPr>
            <w:r w:rsidRPr="00FF1316">
              <w:rPr>
                <w:rFonts w:ascii="Times New Roman" w:hAnsi="Times New Roman" w:cs="Times New Roman"/>
                <w:i/>
                <w:sz w:val="20"/>
                <w:szCs w:val="20"/>
                <w:lang w:val="en-US"/>
              </w:rPr>
              <w:t>O</w:t>
            </w:r>
            <w:r w:rsidR="006D1E3B" w:rsidRPr="00FF1316">
              <w:rPr>
                <w:rFonts w:ascii="Times New Roman" w:hAnsi="Times New Roman" w:cs="Times New Roman"/>
                <w:i/>
                <w:sz w:val="20"/>
                <w:szCs w:val="20"/>
                <w:lang w:val="en-US"/>
              </w:rPr>
              <w:t>ther persons holding public office at the legislative bodies of state</w:t>
            </w:r>
          </w:p>
        </w:tc>
        <w:tc>
          <w:tcPr>
            <w:tcW w:w="7284" w:type="dxa"/>
          </w:tcPr>
          <w:p w14:paraId="37DC5120" w14:textId="4B626778" w:rsidR="003B5887" w:rsidRPr="00FF1316" w:rsidRDefault="006D1E3B" w:rsidP="0036217E">
            <w:pPr>
              <w:rPr>
                <w:rFonts w:ascii="Times New Roman" w:hAnsi="Times New Roman" w:cs="Times New Roman"/>
                <w:sz w:val="20"/>
                <w:szCs w:val="20"/>
              </w:rPr>
            </w:pPr>
            <w:r w:rsidRPr="00FF1316">
              <w:rPr>
                <w:rFonts w:ascii="Times New Roman" w:hAnsi="Times New Roman" w:cs="Times New Roman"/>
                <w:sz w:val="20"/>
                <w:szCs w:val="20"/>
              </w:rPr>
              <w:t xml:space="preserve">1. Председатель, заместители и члены комитетов (комиссий) Совета Федерации  и Государственной Думы Федерального Собрания РФ и т.п. / </w:t>
            </w:r>
            <w:r w:rsidR="0036217E" w:rsidRPr="00FF1316">
              <w:rPr>
                <w:rFonts w:ascii="Times New Roman" w:hAnsi="Times New Roman" w:cs="Times New Roman"/>
                <w:sz w:val="20"/>
                <w:szCs w:val="20"/>
              </w:rPr>
              <w:t>Руководитель фракции в Государствен</w:t>
            </w:r>
            <w:r w:rsidR="00976E45" w:rsidRPr="00FF1316">
              <w:rPr>
                <w:rFonts w:ascii="Times New Roman" w:hAnsi="Times New Roman" w:cs="Times New Roman"/>
                <w:sz w:val="20"/>
                <w:szCs w:val="20"/>
              </w:rPr>
              <w:t xml:space="preserve">ной Думе Федерального Собрания; </w:t>
            </w:r>
            <w:r w:rsidR="0036217E" w:rsidRPr="00FF1316">
              <w:rPr>
                <w:rFonts w:ascii="Times New Roman" w:hAnsi="Times New Roman" w:cs="Times New Roman"/>
                <w:sz w:val="20"/>
                <w:szCs w:val="20"/>
              </w:rPr>
              <w:t>Председатель, заместитель председателя комитета (комиссии) Государственной Думы Федерального Собрания;</w:t>
            </w:r>
            <w:r w:rsidR="00976E45" w:rsidRPr="00FF1316">
              <w:rPr>
                <w:rFonts w:ascii="Times New Roman" w:hAnsi="Times New Roman" w:cs="Times New Roman"/>
                <w:sz w:val="20"/>
                <w:szCs w:val="20"/>
              </w:rPr>
              <w:t xml:space="preserve"> </w:t>
            </w:r>
            <w:r w:rsidR="0036217E" w:rsidRPr="00FF1316">
              <w:rPr>
                <w:rFonts w:ascii="Times New Roman" w:hAnsi="Times New Roman" w:cs="Times New Roman"/>
                <w:sz w:val="20"/>
                <w:szCs w:val="20"/>
              </w:rPr>
              <w:t>Член комитета (комиссии) Государственной Думы Федерального Собрания;</w:t>
            </w:r>
          </w:p>
          <w:p w14:paraId="1A210D39" w14:textId="77777777" w:rsidR="006D1E3B" w:rsidRPr="00FF1316" w:rsidRDefault="006D1E3B" w:rsidP="006D1E3B">
            <w:pPr>
              <w:rPr>
                <w:rFonts w:ascii="Times New Roman" w:hAnsi="Times New Roman" w:cs="Times New Roman"/>
                <w:i/>
                <w:sz w:val="20"/>
                <w:szCs w:val="20"/>
                <w:lang w:val="en-US"/>
              </w:rPr>
            </w:pPr>
            <w:r w:rsidRPr="00FF1316">
              <w:rPr>
                <w:rFonts w:ascii="Times New Roman" w:hAnsi="Times New Roman" w:cs="Times New Roman"/>
                <w:sz w:val="20"/>
                <w:szCs w:val="20"/>
              </w:rPr>
              <w:t xml:space="preserve"> </w:t>
            </w:r>
            <w:r w:rsidRPr="00FF1316">
              <w:rPr>
                <w:rFonts w:ascii="Times New Roman" w:hAnsi="Times New Roman" w:cs="Times New Roman"/>
                <w:i/>
                <w:sz w:val="20"/>
                <w:szCs w:val="20"/>
                <w:lang w:val="en-US"/>
              </w:rPr>
              <w:t>Head, deputies and members of the committees (commissions) of the Federation Council and the State Duma of the Federal Assembly  etc.)</w:t>
            </w:r>
          </w:p>
          <w:p w14:paraId="36F5F2F6" w14:textId="73DA6E36" w:rsidR="005255E3" w:rsidRPr="00FF1316" w:rsidRDefault="005255E3" w:rsidP="006D1E3B">
            <w:pPr>
              <w:rPr>
                <w:rFonts w:ascii="Times New Roman" w:hAnsi="Times New Roman" w:cs="Times New Roman"/>
                <w:i/>
                <w:color w:val="000000" w:themeColor="text1"/>
                <w:sz w:val="20"/>
                <w:szCs w:val="20"/>
                <w:lang w:val="en-US"/>
              </w:rPr>
            </w:pPr>
          </w:p>
        </w:tc>
      </w:tr>
      <w:tr w:rsidR="005255E3" w:rsidRPr="005518F2" w14:paraId="6584AADF" w14:textId="77777777" w:rsidTr="005255E3">
        <w:trPr>
          <w:jc w:val="center"/>
        </w:trPr>
        <w:tc>
          <w:tcPr>
            <w:tcW w:w="7276" w:type="dxa"/>
          </w:tcPr>
          <w:p w14:paraId="26276A7D" w14:textId="77777777" w:rsidR="008F7876" w:rsidRPr="00FF1316" w:rsidRDefault="003B5887" w:rsidP="00705C52">
            <w:pPr>
              <w:rPr>
                <w:rFonts w:ascii="Times New Roman" w:hAnsi="Times New Roman" w:cs="Times New Roman"/>
                <w:b/>
                <w:sz w:val="20"/>
                <w:szCs w:val="20"/>
              </w:rPr>
            </w:pPr>
            <w:r w:rsidRPr="00FF1316">
              <w:rPr>
                <w:rFonts w:ascii="Times New Roman" w:hAnsi="Times New Roman" w:cs="Times New Roman"/>
                <w:b/>
                <w:sz w:val="20"/>
                <w:szCs w:val="20"/>
                <w:lang w:val="en-US"/>
              </w:rPr>
              <w:t>VI</w:t>
            </w:r>
            <w:r w:rsidRPr="00FF1316">
              <w:rPr>
                <w:rFonts w:ascii="Times New Roman" w:hAnsi="Times New Roman" w:cs="Times New Roman"/>
                <w:b/>
                <w:sz w:val="20"/>
                <w:szCs w:val="20"/>
              </w:rPr>
              <w:t xml:space="preserve">. </w:t>
            </w:r>
            <w:r w:rsidR="006D1E3B" w:rsidRPr="00FF1316">
              <w:rPr>
                <w:rFonts w:ascii="Times New Roman" w:hAnsi="Times New Roman" w:cs="Times New Roman"/>
                <w:b/>
                <w:sz w:val="20"/>
                <w:szCs w:val="20"/>
              </w:rPr>
              <w:t>Лидеры официально зарегистрированных политических партий и движений, представленных в законодательном органе власти государства, ведущие политики /</w:t>
            </w:r>
          </w:p>
          <w:p w14:paraId="512CF1EF" w14:textId="77777777" w:rsidR="005255E3" w:rsidRPr="00FF1316" w:rsidRDefault="006D1E3B" w:rsidP="00705C52">
            <w:pPr>
              <w:rPr>
                <w:rFonts w:ascii="Times New Roman" w:hAnsi="Times New Roman" w:cs="Times New Roman"/>
                <w:i/>
                <w:sz w:val="20"/>
                <w:szCs w:val="20"/>
                <w:lang w:val="en-US"/>
              </w:rPr>
            </w:pPr>
            <w:r w:rsidRPr="00FF1316">
              <w:rPr>
                <w:rFonts w:ascii="Times New Roman" w:hAnsi="Times New Roman" w:cs="Times New Roman"/>
                <w:b/>
                <w:sz w:val="20"/>
                <w:szCs w:val="20"/>
              </w:rPr>
              <w:t xml:space="preserve"> </w:t>
            </w:r>
            <w:r w:rsidRPr="00FF1316">
              <w:rPr>
                <w:rFonts w:ascii="Times New Roman" w:hAnsi="Times New Roman" w:cs="Times New Roman"/>
                <w:i/>
                <w:sz w:val="20"/>
                <w:szCs w:val="20"/>
                <w:lang w:val="en-US"/>
              </w:rPr>
              <w:t>Leaders of the officially registered political parties and movements represented in the legislative body of state, senior politicians</w:t>
            </w:r>
          </w:p>
        </w:tc>
        <w:tc>
          <w:tcPr>
            <w:tcW w:w="7284" w:type="dxa"/>
          </w:tcPr>
          <w:p w14:paraId="444A4454" w14:textId="77777777" w:rsidR="003B5887" w:rsidRPr="00FF1316" w:rsidRDefault="006D1E3B" w:rsidP="00705C52">
            <w:pPr>
              <w:rPr>
                <w:rFonts w:ascii="Times New Roman" w:hAnsi="Times New Roman" w:cs="Times New Roman"/>
                <w:sz w:val="20"/>
                <w:szCs w:val="20"/>
              </w:rPr>
            </w:pPr>
            <w:r w:rsidRPr="00FF1316">
              <w:rPr>
                <w:rFonts w:ascii="Times New Roman" w:hAnsi="Times New Roman" w:cs="Times New Roman"/>
                <w:sz w:val="20"/>
                <w:szCs w:val="20"/>
              </w:rPr>
              <w:t xml:space="preserve">Лидер, Председатель, Президент, их заместители, руководитель политического совета/бюро, Генеральный секретарь, Первый секретарь политической партии и т.д. / </w:t>
            </w:r>
          </w:p>
          <w:p w14:paraId="702C1092" w14:textId="77777777" w:rsidR="005255E3" w:rsidRPr="00FF1316" w:rsidRDefault="006D1E3B" w:rsidP="00705C52">
            <w:pPr>
              <w:rPr>
                <w:rFonts w:ascii="Times New Roman" w:hAnsi="Times New Roman" w:cs="Times New Roman"/>
                <w:i/>
                <w:color w:val="000000" w:themeColor="text1"/>
                <w:sz w:val="20"/>
                <w:szCs w:val="20"/>
                <w:lang w:val="en-US"/>
              </w:rPr>
            </w:pPr>
            <w:r w:rsidRPr="00FF1316">
              <w:rPr>
                <w:rFonts w:ascii="Times New Roman" w:hAnsi="Times New Roman" w:cs="Times New Roman"/>
                <w:i/>
                <w:sz w:val="20"/>
                <w:szCs w:val="20"/>
                <w:lang w:val="en-US"/>
              </w:rPr>
              <w:t>Leader, Chairman, President, their deputies, Head of Political Council/Bureau, Secretary General, First Secretary of the Political Party etc.</w:t>
            </w:r>
          </w:p>
        </w:tc>
      </w:tr>
      <w:tr w:rsidR="006D1E3B" w:rsidRPr="005518F2" w14:paraId="4EEA125B" w14:textId="77777777" w:rsidTr="005255E3">
        <w:trPr>
          <w:jc w:val="center"/>
        </w:trPr>
        <w:tc>
          <w:tcPr>
            <w:tcW w:w="7276" w:type="dxa"/>
          </w:tcPr>
          <w:p w14:paraId="0F421AC5" w14:textId="77777777" w:rsidR="006D1E3B" w:rsidRPr="00FF1316" w:rsidRDefault="003B5887" w:rsidP="006D1E3B">
            <w:pPr>
              <w:rPr>
                <w:rFonts w:ascii="Times New Roman" w:hAnsi="Times New Roman" w:cs="Times New Roman"/>
                <w:b/>
                <w:sz w:val="20"/>
                <w:szCs w:val="20"/>
              </w:rPr>
            </w:pPr>
            <w:r w:rsidRPr="00FF1316">
              <w:rPr>
                <w:rFonts w:ascii="Times New Roman" w:hAnsi="Times New Roman" w:cs="Times New Roman"/>
                <w:b/>
                <w:sz w:val="20"/>
                <w:szCs w:val="20"/>
                <w:lang w:val="en-US"/>
              </w:rPr>
              <w:t>VII</w:t>
            </w:r>
            <w:r w:rsidRPr="00FF1316">
              <w:rPr>
                <w:rFonts w:ascii="Times New Roman" w:hAnsi="Times New Roman" w:cs="Times New Roman"/>
                <w:b/>
                <w:sz w:val="20"/>
                <w:szCs w:val="20"/>
              </w:rPr>
              <w:t xml:space="preserve">. </w:t>
            </w:r>
            <w:r w:rsidR="006D1E3B" w:rsidRPr="00FF1316">
              <w:rPr>
                <w:rFonts w:ascii="Times New Roman" w:hAnsi="Times New Roman" w:cs="Times New Roman"/>
                <w:b/>
                <w:sz w:val="20"/>
                <w:szCs w:val="20"/>
              </w:rPr>
              <w:t>Главы высших судебных органов государства, их заместители</w:t>
            </w:r>
          </w:p>
          <w:p w14:paraId="2D9C1457" w14:textId="694601AC" w:rsidR="00AA3E0C" w:rsidRPr="00FF1316" w:rsidRDefault="00AA3E0C" w:rsidP="006D1E3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Head(s) of the higher judicial bodies of state, their deputies</w:t>
            </w:r>
          </w:p>
        </w:tc>
        <w:tc>
          <w:tcPr>
            <w:tcW w:w="7284" w:type="dxa"/>
          </w:tcPr>
          <w:p w14:paraId="57C51396" w14:textId="77777777" w:rsidR="003B5887" w:rsidRPr="00FF1316" w:rsidRDefault="006D1E3B" w:rsidP="006D1E3B">
            <w:pPr>
              <w:rPr>
                <w:rFonts w:ascii="Times New Roman" w:hAnsi="Times New Roman" w:cs="Times New Roman"/>
                <w:sz w:val="20"/>
                <w:szCs w:val="20"/>
              </w:rPr>
            </w:pPr>
            <w:r w:rsidRPr="00FF1316">
              <w:rPr>
                <w:rFonts w:ascii="Times New Roman" w:hAnsi="Times New Roman" w:cs="Times New Roman"/>
                <w:sz w:val="20"/>
                <w:szCs w:val="20"/>
              </w:rPr>
              <w:t>Председатель Верховного/Высшего Арбитражного / Конституционного суда и их заместители /</w:t>
            </w:r>
          </w:p>
          <w:p w14:paraId="3E8D545C" w14:textId="77777777" w:rsidR="006D1E3B" w:rsidRPr="00FF1316" w:rsidRDefault="006D1E3B" w:rsidP="006D1E3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Chairman of the Supreme/ Supreme Arbitration/ Constitutional Court and their Deputies</w:t>
            </w:r>
          </w:p>
        </w:tc>
      </w:tr>
      <w:tr w:rsidR="006D1E3B" w:rsidRPr="005518F2" w14:paraId="5BDF9972" w14:textId="77777777" w:rsidTr="005255E3">
        <w:trPr>
          <w:jc w:val="center"/>
        </w:trPr>
        <w:tc>
          <w:tcPr>
            <w:tcW w:w="7276" w:type="dxa"/>
          </w:tcPr>
          <w:p w14:paraId="6F714527" w14:textId="77777777" w:rsidR="006D1E3B" w:rsidRPr="00FF1316" w:rsidRDefault="003B5887" w:rsidP="006D1E3B">
            <w:pPr>
              <w:rPr>
                <w:rFonts w:ascii="Times New Roman" w:hAnsi="Times New Roman" w:cs="Times New Roman"/>
                <w:b/>
                <w:sz w:val="20"/>
                <w:szCs w:val="20"/>
              </w:rPr>
            </w:pPr>
            <w:r w:rsidRPr="00FF1316">
              <w:rPr>
                <w:rFonts w:ascii="Times New Roman" w:hAnsi="Times New Roman" w:cs="Times New Roman"/>
                <w:b/>
                <w:sz w:val="20"/>
                <w:szCs w:val="20"/>
                <w:lang w:val="en-US"/>
              </w:rPr>
              <w:t>VIII</w:t>
            </w:r>
            <w:r w:rsidRPr="00FF1316">
              <w:rPr>
                <w:rFonts w:ascii="Times New Roman" w:hAnsi="Times New Roman" w:cs="Times New Roman"/>
                <w:b/>
                <w:sz w:val="20"/>
                <w:szCs w:val="20"/>
              </w:rPr>
              <w:t>.</w:t>
            </w:r>
            <w:r w:rsidR="006D1E3B" w:rsidRPr="00FF1316">
              <w:rPr>
                <w:rFonts w:ascii="Times New Roman" w:hAnsi="Times New Roman" w:cs="Times New Roman"/>
                <w:b/>
                <w:sz w:val="20"/>
                <w:szCs w:val="20"/>
              </w:rPr>
              <w:t>Иные лица, занимающие (замещающие) государственные должности в судебных органах государства</w:t>
            </w:r>
          </w:p>
          <w:p w14:paraId="04CF0B19" w14:textId="5B1714F3" w:rsidR="00AA3E0C" w:rsidRPr="00FF1316" w:rsidRDefault="00AA3E0C" w:rsidP="006D1E3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Other persons holding public office at the higher judicial bodies of state</w:t>
            </w:r>
          </w:p>
        </w:tc>
        <w:tc>
          <w:tcPr>
            <w:tcW w:w="7284" w:type="dxa"/>
          </w:tcPr>
          <w:p w14:paraId="15E96FFD" w14:textId="77777777" w:rsidR="006D1E3B" w:rsidRPr="00FF1316" w:rsidRDefault="008F7876" w:rsidP="008F7876">
            <w:pPr>
              <w:rPr>
                <w:rFonts w:ascii="Times New Roman" w:hAnsi="Times New Roman" w:cs="Times New Roman"/>
                <w:sz w:val="20"/>
                <w:szCs w:val="20"/>
              </w:rPr>
            </w:pPr>
            <w:r w:rsidRPr="00FF1316">
              <w:rPr>
                <w:rFonts w:ascii="Times New Roman" w:hAnsi="Times New Roman" w:cs="Times New Roman"/>
                <w:sz w:val="20"/>
                <w:szCs w:val="20"/>
              </w:rPr>
              <w:t>Судьи флотских и военных судов, Судьи Городских, районных и межрайонных судов, Судьи Гарнизонных военных судов.</w:t>
            </w:r>
          </w:p>
          <w:p w14:paraId="3779EF56" w14:textId="77777777" w:rsidR="008F7876" w:rsidRPr="00FF1316" w:rsidRDefault="00747342" w:rsidP="00747342">
            <w:pPr>
              <w:rPr>
                <w:rFonts w:ascii="Times New Roman" w:hAnsi="Times New Roman" w:cs="Times New Roman"/>
                <w:i/>
                <w:sz w:val="20"/>
                <w:szCs w:val="20"/>
                <w:lang w:val="en-US"/>
              </w:rPr>
            </w:pPr>
            <w:r w:rsidRPr="00FF1316">
              <w:rPr>
                <w:rFonts w:ascii="Times New Roman" w:hAnsi="Times New Roman" w:cs="Times New Roman"/>
                <w:i/>
                <w:sz w:val="20"/>
                <w:szCs w:val="20"/>
                <w:lang w:val="en-US"/>
              </w:rPr>
              <w:t>Judges of the Navy and Military Courts, Judges of the City, District and Inter-District Courts</w:t>
            </w:r>
          </w:p>
        </w:tc>
      </w:tr>
      <w:tr w:rsidR="006D1E3B" w:rsidRPr="005518F2" w14:paraId="36586FC1" w14:textId="77777777" w:rsidTr="005255E3">
        <w:trPr>
          <w:jc w:val="center"/>
        </w:trPr>
        <w:tc>
          <w:tcPr>
            <w:tcW w:w="7276" w:type="dxa"/>
          </w:tcPr>
          <w:p w14:paraId="2C0E9723" w14:textId="77777777" w:rsidR="006D1E3B" w:rsidRPr="00FF1316" w:rsidRDefault="003B5887" w:rsidP="006D1E3B">
            <w:pPr>
              <w:rPr>
                <w:rFonts w:ascii="Times New Roman" w:hAnsi="Times New Roman" w:cs="Times New Roman"/>
                <w:b/>
                <w:sz w:val="20"/>
                <w:szCs w:val="20"/>
              </w:rPr>
            </w:pPr>
            <w:r w:rsidRPr="00FF1316">
              <w:rPr>
                <w:rFonts w:ascii="Times New Roman" w:hAnsi="Times New Roman" w:cs="Times New Roman"/>
                <w:b/>
                <w:sz w:val="20"/>
                <w:szCs w:val="20"/>
                <w:lang w:val="en-US"/>
              </w:rPr>
              <w:t>IX</w:t>
            </w:r>
            <w:r w:rsidRPr="00FF1316">
              <w:rPr>
                <w:rFonts w:ascii="Times New Roman" w:hAnsi="Times New Roman" w:cs="Times New Roman"/>
                <w:b/>
                <w:sz w:val="20"/>
                <w:szCs w:val="20"/>
              </w:rPr>
              <w:t xml:space="preserve">. </w:t>
            </w:r>
            <w:r w:rsidR="006D1E3B" w:rsidRPr="00FF1316">
              <w:rPr>
                <w:rFonts w:ascii="Times New Roman" w:hAnsi="Times New Roman" w:cs="Times New Roman"/>
                <w:b/>
                <w:sz w:val="20"/>
                <w:szCs w:val="20"/>
              </w:rPr>
              <w:t>Руководитель, члены Совета Директоров и члены правления Центрального Банка, лица занимающи</w:t>
            </w:r>
            <w:r w:rsidR="00791EDA" w:rsidRPr="00FF1316">
              <w:rPr>
                <w:rFonts w:ascii="Times New Roman" w:hAnsi="Times New Roman" w:cs="Times New Roman"/>
                <w:b/>
                <w:sz w:val="20"/>
                <w:szCs w:val="20"/>
              </w:rPr>
              <w:t>е должность в Центральном Банке</w:t>
            </w:r>
            <w:r w:rsidR="006D1E3B" w:rsidRPr="00FF1316">
              <w:rPr>
                <w:rFonts w:ascii="Times New Roman" w:hAnsi="Times New Roman" w:cs="Times New Roman"/>
                <w:b/>
                <w:sz w:val="20"/>
                <w:szCs w:val="20"/>
              </w:rPr>
              <w:t xml:space="preserve">/ </w:t>
            </w:r>
          </w:p>
          <w:p w14:paraId="46C8E2B2" w14:textId="77777777" w:rsidR="006D1E3B" w:rsidRPr="00FF1316" w:rsidRDefault="006D1E3B" w:rsidP="006D1E3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 xml:space="preserve">Head, Members of the Board of Directors and Members of the Management Board of the Central Bank, other persons holding public office in Central Bank </w:t>
            </w:r>
          </w:p>
        </w:tc>
        <w:tc>
          <w:tcPr>
            <w:tcW w:w="7284" w:type="dxa"/>
          </w:tcPr>
          <w:p w14:paraId="23AD9D5C" w14:textId="77777777" w:rsidR="006D1E3B" w:rsidRPr="00FF1316" w:rsidRDefault="006D1E3B" w:rsidP="006D1E3B">
            <w:pPr>
              <w:rPr>
                <w:rFonts w:ascii="Times New Roman" w:hAnsi="Times New Roman" w:cs="Times New Roman"/>
                <w:sz w:val="20"/>
                <w:szCs w:val="20"/>
              </w:rPr>
            </w:pPr>
            <w:r w:rsidRPr="00FF1316">
              <w:rPr>
                <w:rFonts w:ascii="Times New Roman" w:hAnsi="Times New Roman" w:cs="Times New Roman"/>
                <w:sz w:val="20"/>
                <w:szCs w:val="20"/>
              </w:rPr>
              <w:t xml:space="preserve">Руководитель, члены Совета Директоров и члены правления Центрального Банка, лица занимающие должность в Центральном Банке государства или сообщества государств/ </w:t>
            </w:r>
          </w:p>
          <w:p w14:paraId="567A8BF7" w14:textId="77777777" w:rsidR="006D1E3B" w:rsidRPr="00FF1316" w:rsidRDefault="006D1E3B" w:rsidP="006D1E3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Members of the Board of Directors and Members of the Management Board of the Central Bank, other persons holding public office in Central Bank of state or community of states</w:t>
            </w:r>
          </w:p>
        </w:tc>
      </w:tr>
      <w:tr w:rsidR="008F7876" w:rsidRPr="005518F2" w14:paraId="37D0DE4D" w14:textId="77777777" w:rsidTr="005255E3">
        <w:trPr>
          <w:jc w:val="center"/>
        </w:trPr>
        <w:tc>
          <w:tcPr>
            <w:tcW w:w="7276" w:type="dxa"/>
          </w:tcPr>
          <w:p w14:paraId="79C3FD9A" w14:textId="77777777" w:rsidR="008F7876" w:rsidRPr="00FF1316" w:rsidRDefault="006758B8" w:rsidP="006D1E3B">
            <w:pPr>
              <w:rPr>
                <w:rFonts w:ascii="Times New Roman" w:hAnsi="Times New Roman" w:cs="Times New Roman"/>
                <w:b/>
                <w:sz w:val="20"/>
                <w:szCs w:val="20"/>
              </w:rPr>
            </w:pPr>
            <w:r w:rsidRPr="00FF1316">
              <w:rPr>
                <w:rFonts w:ascii="Times New Roman" w:hAnsi="Times New Roman" w:cs="Times New Roman"/>
                <w:b/>
                <w:sz w:val="20"/>
                <w:szCs w:val="20"/>
                <w:lang w:val="en-US"/>
              </w:rPr>
              <w:t>X</w:t>
            </w:r>
            <w:r w:rsidRPr="00FF1316">
              <w:rPr>
                <w:rFonts w:ascii="Times New Roman" w:hAnsi="Times New Roman" w:cs="Times New Roman"/>
                <w:b/>
                <w:sz w:val="20"/>
                <w:szCs w:val="20"/>
              </w:rPr>
              <w:t xml:space="preserve">. </w:t>
            </w:r>
            <w:r w:rsidR="008F7876" w:rsidRPr="00FF1316">
              <w:rPr>
                <w:rFonts w:ascii="Times New Roman" w:hAnsi="Times New Roman" w:cs="Times New Roman"/>
                <w:b/>
                <w:sz w:val="20"/>
                <w:szCs w:val="20"/>
              </w:rPr>
              <w:t>Главы высших военных ведомств</w:t>
            </w:r>
            <w:r w:rsidR="008F7876" w:rsidRPr="00FF1316" w:rsidDel="0047092F">
              <w:rPr>
                <w:rFonts w:ascii="Times New Roman" w:hAnsi="Times New Roman" w:cs="Times New Roman"/>
                <w:b/>
                <w:sz w:val="20"/>
                <w:szCs w:val="20"/>
              </w:rPr>
              <w:t xml:space="preserve"> </w:t>
            </w:r>
            <w:r w:rsidR="008F7876" w:rsidRPr="00FF1316">
              <w:rPr>
                <w:rFonts w:ascii="Times New Roman" w:hAnsi="Times New Roman" w:cs="Times New Roman"/>
                <w:b/>
                <w:sz w:val="20"/>
                <w:szCs w:val="20"/>
              </w:rPr>
              <w:t>государства</w:t>
            </w:r>
            <w:r w:rsidR="00791EDA" w:rsidRPr="00FF1316">
              <w:rPr>
                <w:rFonts w:ascii="Times New Roman" w:hAnsi="Times New Roman" w:cs="Times New Roman"/>
                <w:b/>
                <w:sz w:val="20"/>
                <w:szCs w:val="20"/>
              </w:rPr>
              <w:t>/</w:t>
            </w:r>
          </w:p>
          <w:p w14:paraId="6EE4E984" w14:textId="213AB186" w:rsidR="008F7876" w:rsidRPr="00FF1316" w:rsidRDefault="008F7876" w:rsidP="006D1E3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Head(s) of the High Defense Departments of state</w:t>
            </w:r>
          </w:p>
        </w:tc>
        <w:tc>
          <w:tcPr>
            <w:tcW w:w="7284" w:type="dxa"/>
          </w:tcPr>
          <w:p w14:paraId="5EDF4E6F" w14:textId="77777777" w:rsidR="008F7876" w:rsidRPr="00FF1316" w:rsidRDefault="008F7876" w:rsidP="006D1E3B">
            <w:pPr>
              <w:rPr>
                <w:rFonts w:ascii="Times New Roman" w:hAnsi="Times New Roman" w:cs="Times New Roman"/>
                <w:sz w:val="20"/>
                <w:szCs w:val="20"/>
                <w:lang w:val="en-US"/>
              </w:rPr>
            </w:pPr>
            <w:r w:rsidRPr="00FF1316">
              <w:rPr>
                <w:rFonts w:ascii="Times New Roman" w:hAnsi="Times New Roman" w:cs="Times New Roman"/>
                <w:sz w:val="20"/>
                <w:szCs w:val="20"/>
              </w:rPr>
              <w:t>Начальник</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Главного</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Генерального</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штаба</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Председатель</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комитета</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начальников</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штабов</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командующие</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различных</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видов</w:t>
            </w:r>
            <w:r w:rsidRPr="00FF1316">
              <w:rPr>
                <w:rFonts w:ascii="Times New Roman" w:hAnsi="Times New Roman" w:cs="Times New Roman"/>
                <w:sz w:val="20"/>
                <w:szCs w:val="20"/>
                <w:lang w:val="en-US"/>
              </w:rPr>
              <w:t>/</w:t>
            </w:r>
            <w:r w:rsidRPr="00FF1316">
              <w:rPr>
                <w:rFonts w:ascii="Times New Roman" w:hAnsi="Times New Roman" w:cs="Times New Roman"/>
                <w:sz w:val="20"/>
                <w:szCs w:val="20"/>
              </w:rPr>
              <w:t>родов</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войск</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и</w:t>
            </w:r>
            <w:r w:rsidRPr="00FF1316">
              <w:rPr>
                <w:rFonts w:ascii="Times New Roman" w:hAnsi="Times New Roman" w:cs="Times New Roman"/>
                <w:sz w:val="20"/>
                <w:szCs w:val="20"/>
                <w:lang w:val="en-US"/>
              </w:rPr>
              <w:t xml:space="preserve"> </w:t>
            </w:r>
            <w:r w:rsidRPr="00FF1316">
              <w:rPr>
                <w:rFonts w:ascii="Times New Roman" w:hAnsi="Times New Roman" w:cs="Times New Roman"/>
                <w:sz w:val="20"/>
                <w:szCs w:val="20"/>
              </w:rPr>
              <w:t>т</w:t>
            </w:r>
            <w:r w:rsidRPr="00FF1316">
              <w:rPr>
                <w:rFonts w:ascii="Times New Roman" w:hAnsi="Times New Roman" w:cs="Times New Roman"/>
                <w:sz w:val="20"/>
                <w:szCs w:val="20"/>
                <w:lang w:val="en-US"/>
              </w:rPr>
              <w:t>.</w:t>
            </w:r>
            <w:r w:rsidRPr="00FF1316">
              <w:rPr>
                <w:rFonts w:ascii="Times New Roman" w:hAnsi="Times New Roman" w:cs="Times New Roman"/>
                <w:sz w:val="20"/>
                <w:szCs w:val="20"/>
              </w:rPr>
              <w:t>п</w:t>
            </w:r>
            <w:r w:rsidRPr="00FF1316">
              <w:rPr>
                <w:rFonts w:ascii="Times New Roman" w:hAnsi="Times New Roman" w:cs="Times New Roman"/>
                <w:sz w:val="20"/>
                <w:szCs w:val="20"/>
                <w:lang w:val="en-US"/>
              </w:rPr>
              <w:t xml:space="preserve">. / </w:t>
            </w:r>
            <w:r w:rsidRPr="00FF1316">
              <w:rPr>
                <w:rFonts w:ascii="Times New Roman" w:hAnsi="Times New Roman" w:cs="Times New Roman"/>
                <w:i/>
                <w:sz w:val="20"/>
                <w:szCs w:val="20"/>
                <w:lang w:val="en-US"/>
              </w:rPr>
              <w:t>Head of Main (General) Staff, Chairman of the Heads` Staff Committee, Commanders of various types/corps of armed forces etc.)</w:t>
            </w:r>
          </w:p>
        </w:tc>
      </w:tr>
      <w:tr w:rsidR="008F7876" w:rsidRPr="005518F2" w14:paraId="4B15CC16" w14:textId="77777777" w:rsidTr="005255E3">
        <w:trPr>
          <w:jc w:val="center"/>
        </w:trPr>
        <w:tc>
          <w:tcPr>
            <w:tcW w:w="7276" w:type="dxa"/>
          </w:tcPr>
          <w:p w14:paraId="62ED11FA" w14:textId="77777777" w:rsidR="008F7876" w:rsidRPr="00FF1316" w:rsidRDefault="006758B8" w:rsidP="008F7876">
            <w:pPr>
              <w:rPr>
                <w:rFonts w:ascii="Times New Roman" w:hAnsi="Times New Roman" w:cs="Times New Roman"/>
                <w:b/>
                <w:sz w:val="20"/>
                <w:szCs w:val="20"/>
              </w:rPr>
            </w:pPr>
            <w:r w:rsidRPr="00FF1316">
              <w:rPr>
                <w:rFonts w:ascii="Times New Roman" w:hAnsi="Times New Roman" w:cs="Times New Roman"/>
                <w:b/>
                <w:sz w:val="20"/>
                <w:szCs w:val="20"/>
                <w:lang w:val="en-US"/>
              </w:rPr>
              <w:t>XI</w:t>
            </w:r>
            <w:r w:rsidRPr="00FF1316">
              <w:rPr>
                <w:rFonts w:ascii="Times New Roman" w:hAnsi="Times New Roman" w:cs="Times New Roman"/>
                <w:b/>
                <w:sz w:val="20"/>
                <w:szCs w:val="20"/>
              </w:rPr>
              <w:t xml:space="preserve">. </w:t>
            </w:r>
            <w:r w:rsidR="008F7876" w:rsidRPr="00FF1316">
              <w:rPr>
                <w:rFonts w:ascii="Times New Roman" w:hAnsi="Times New Roman" w:cs="Times New Roman"/>
                <w:b/>
                <w:sz w:val="20"/>
                <w:szCs w:val="20"/>
              </w:rPr>
              <w:t>Руководители посоль</w:t>
            </w:r>
            <w:r w:rsidR="00791EDA" w:rsidRPr="00FF1316">
              <w:rPr>
                <w:rFonts w:ascii="Times New Roman" w:hAnsi="Times New Roman" w:cs="Times New Roman"/>
                <w:b/>
                <w:sz w:val="20"/>
                <w:szCs w:val="20"/>
              </w:rPr>
              <w:t>ств и дипломатические работники</w:t>
            </w:r>
            <w:r w:rsidR="008F7876" w:rsidRPr="00FF1316">
              <w:rPr>
                <w:rFonts w:ascii="Times New Roman" w:hAnsi="Times New Roman" w:cs="Times New Roman"/>
                <w:b/>
                <w:sz w:val="20"/>
                <w:szCs w:val="20"/>
              </w:rPr>
              <w:t xml:space="preserve">/ </w:t>
            </w:r>
          </w:p>
          <w:p w14:paraId="3BD79423" w14:textId="77777777" w:rsidR="008F7876" w:rsidRPr="00FF1316" w:rsidRDefault="008F7876" w:rsidP="008F7876">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(s) of Embassies and Diplomats</w:t>
            </w:r>
            <w:r w:rsidRPr="00FF1316">
              <w:rPr>
                <w:rFonts w:ascii="Times New Roman" w:hAnsi="Times New Roman" w:cs="Times New Roman"/>
                <w:i/>
                <w:sz w:val="20"/>
                <w:szCs w:val="20"/>
                <w:vertAlign w:val="superscript"/>
                <w:lang w:val="en-US"/>
              </w:rPr>
              <w:t xml:space="preserve"> </w:t>
            </w:r>
          </w:p>
          <w:p w14:paraId="585AE744" w14:textId="77777777" w:rsidR="008F7876" w:rsidRPr="00FF1316" w:rsidRDefault="008F7876" w:rsidP="006D1E3B">
            <w:pPr>
              <w:rPr>
                <w:rFonts w:ascii="Times New Roman" w:hAnsi="Times New Roman" w:cs="Times New Roman"/>
                <w:b/>
                <w:sz w:val="20"/>
                <w:szCs w:val="20"/>
                <w:lang w:val="en-US"/>
              </w:rPr>
            </w:pPr>
          </w:p>
        </w:tc>
        <w:tc>
          <w:tcPr>
            <w:tcW w:w="7284" w:type="dxa"/>
          </w:tcPr>
          <w:p w14:paraId="326712C4" w14:textId="77777777" w:rsidR="00791EDA" w:rsidRPr="00FF1316" w:rsidRDefault="00791EDA" w:rsidP="006D1E3B">
            <w:pPr>
              <w:rPr>
                <w:rFonts w:ascii="Times New Roman" w:hAnsi="Times New Roman" w:cs="Times New Roman"/>
                <w:sz w:val="20"/>
                <w:szCs w:val="20"/>
              </w:rPr>
            </w:pPr>
            <w:r w:rsidRPr="00FF1316">
              <w:rPr>
                <w:rFonts w:ascii="Times New Roman" w:hAnsi="Times New Roman" w:cs="Times New Roman"/>
                <w:sz w:val="20"/>
                <w:szCs w:val="20"/>
              </w:rPr>
              <w:t>Чрезвычайный и Полномочный Посол РФ (в иностранном государстве)/</w:t>
            </w:r>
          </w:p>
          <w:p w14:paraId="3747B4BB" w14:textId="77777777" w:rsidR="008F7876" w:rsidRPr="00FF1316" w:rsidRDefault="00791EDA" w:rsidP="006D1E3B">
            <w:pPr>
              <w:rPr>
                <w:rFonts w:ascii="Times New Roman" w:hAnsi="Times New Roman" w:cs="Times New Roman"/>
                <w:i/>
                <w:sz w:val="20"/>
                <w:szCs w:val="20"/>
                <w:lang w:val="en-US"/>
              </w:rPr>
            </w:pPr>
            <w:r w:rsidRPr="00FF1316">
              <w:rPr>
                <w:rFonts w:ascii="Times New Roman" w:hAnsi="Times New Roman" w:cs="Times New Roman"/>
                <w:sz w:val="20"/>
                <w:szCs w:val="20"/>
              </w:rPr>
              <w:t xml:space="preserve"> </w:t>
            </w:r>
            <w:r w:rsidRPr="00FF1316">
              <w:rPr>
                <w:rFonts w:ascii="Times New Roman" w:hAnsi="Times New Roman" w:cs="Times New Roman"/>
                <w:i/>
                <w:sz w:val="20"/>
                <w:szCs w:val="20"/>
                <w:lang w:val="en-US"/>
              </w:rPr>
              <w:t>RF Extraordinary and Plenipotentiary Ambassador (in a foreign country)</w:t>
            </w:r>
          </w:p>
          <w:p w14:paraId="54ED475E" w14:textId="77777777" w:rsidR="00791EDA" w:rsidRPr="00FF1316" w:rsidRDefault="00791EDA" w:rsidP="006D1E3B">
            <w:pPr>
              <w:rPr>
                <w:rFonts w:ascii="Times New Roman" w:hAnsi="Times New Roman" w:cs="Times New Roman"/>
                <w:sz w:val="20"/>
                <w:szCs w:val="20"/>
              </w:rPr>
            </w:pPr>
            <w:r w:rsidRPr="00FF1316">
              <w:rPr>
                <w:rFonts w:ascii="Times New Roman" w:hAnsi="Times New Roman" w:cs="Times New Roman"/>
                <w:sz w:val="20"/>
                <w:szCs w:val="20"/>
              </w:rPr>
              <w:t>Чрезвычайный и Полномочный  Посланник 1 и 2  класса и т.п.)/</w:t>
            </w:r>
          </w:p>
          <w:p w14:paraId="2DD7CE65" w14:textId="77777777" w:rsidR="00791EDA" w:rsidRPr="00FF1316" w:rsidRDefault="00791EDA" w:rsidP="006D1E3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RF Extraordinary and Plenipotentiary Ambassador, Delegate of Class 1,2 and etc.</w:t>
            </w:r>
          </w:p>
        </w:tc>
      </w:tr>
      <w:tr w:rsidR="008F7876" w:rsidRPr="005518F2" w14:paraId="136E532E" w14:textId="77777777" w:rsidTr="005255E3">
        <w:trPr>
          <w:jc w:val="center"/>
        </w:trPr>
        <w:tc>
          <w:tcPr>
            <w:tcW w:w="7276" w:type="dxa"/>
          </w:tcPr>
          <w:p w14:paraId="1E434834" w14:textId="3404AFF7" w:rsidR="00791EDA" w:rsidRPr="00FF1316" w:rsidRDefault="006758B8" w:rsidP="00791EDA">
            <w:pPr>
              <w:rPr>
                <w:rFonts w:ascii="Times New Roman" w:hAnsi="Times New Roman" w:cs="Times New Roman"/>
                <w:b/>
                <w:sz w:val="20"/>
                <w:szCs w:val="20"/>
              </w:rPr>
            </w:pPr>
            <w:r w:rsidRPr="00FF1316">
              <w:rPr>
                <w:rFonts w:ascii="Times New Roman" w:hAnsi="Times New Roman" w:cs="Times New Roman"/>
                <w:b/>
                <w:sz w:val="20"/>
                <w:szCs w:val="20"/>
                <w:lang w:val="en-US"/>
              </w:rPr>
              <w:t>XII</w:t>
            </w:r>
            <w:r w:rsidRPr="00FF1316">
              <w:rPr>
                <w:rFonts w:ascii="Times New Roman" w:hAnsi="Times New Roman" w:cs="Times New Roman"/>
                <w:b/>
                <w:sz w:val="20"/>
                <w:szCs w:val="20"/>
              </w:rPr>
              <w:t xml:space="preserve">. </w:t>
            </w:r>
            <w:r w:rsidR="00791EDA" w:rsidRPr="00FF1316">
              <w:rPr>
                <w:rFonts w:ascii="Times New Roman" w:hAnsi="Times New Roman" w:cs="Times New Roman"/>
                <w:b/>
                <w:sz w:val="20"/>
                <w:szCs w:val="20"/>
              </w:rPr>
              <w:t>Руководители, их заместители и члены исполнительных органов государственных компаний/корпораций/</w:t>
            </w:r>
          </w:p>
          <w:p w14:paraId="1635AF10" w14:textId="77777777" w:rsidR="00791EDA" w:rsidRPr="00FF1316" w:rsidRDefault="00791EDA" w:rsidP="00791EDA">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(s) of governmental companies / corporations, other organizations, including created by the Russian Federation on the basis of Federal Law</w:t>
            </w:r>
          </w:p>
          <w:p w14:paraId="2489A6D2" w14:textId="77777777" w:rsidR="008F7876" w:rsidRPr="00FF1316" w:rsidRDefault="008F7876" w:rsidP="006D1E3B">
            <w:pPr>
              <w:rPr>
                <w:rFonts w:ascii="Times New Roman" w:hAnsi="Times New Roman" w:cs="Times New Roman"/>
                <w:b/>
                <w:sz w:val="20"/>
                <w:szCs w:val="20"/>
                <w:lang w:val="en-US"/>
              </w:rPr>
            </w:pPr>
          </w:p>
        </w:tc>
        <w:tc>
          <w:tcPr>
            <w:tcW w:w="7284" w:type="dxa"/>
          </w:tcPr>
          <w:p w14:paraId="4FD18DFF" w14:textId="77777777" w:rsidR="00791EDA" w:rsidRPr="00FF1316" w:rsidRDefault="00791EDA" w:rsidP="006D1E3B">
            <w:pPr>
              <w:rPr>
                <w:rFonts w:ascii="Times New Roman" w:hAnsi="Times New Roman" w:cs="Times New Roman"/>
                <w:sz w:val="20"/>
                <w:szCs w:val="20"/>
              </w:rPr>
            </w:pPr>
            <w:r w:rsidRPr="00FF1316">
              <w:rPr>
                <w:rFonts w:ascii="Times New Roman" w:hAnsi="Times New Roman" w:cs="Times New Roman"/>
                <w:sz w:val="20"/>
                <w:szCs w:val="20"/>
              </w:rPr>
              <w:t xml:space="preserve">Генеральный директор/ член совета директоров/ президент-председатель правления/ гос. Компаний (ОВК, Мосбиржа, Татнефть, Газпром, МОЭСК, Камаз, ВТБ, Сбербанк, Транснефть, Газпром нефть, </w:t>
            </w:r>
            <w:r w:rsidR="006758B8" w:rsidRPr="00FF1316">
              <w:rPr>
                <w:rFonts w:ascii="Times New Roman" w:hAnsi="Times New Roman" w:cs="Times New Roman"/>
                <w:sz w:val="20"/>
                <w:szCs w:val="20"/>
              </w:rPr>
              <w:t xml:space="preserve">Росатом, </w:t>
            </w:r>
            <w:r w:rsidRPr="00FF1316">
              <w:rPr>
                <w:rFonts w:ascii="Times New Roman" w:hAnsi="Times New Roman" w:cs="Times New Roman"/>
                <w:sz w:val="20"/>
                <w:szCs w:val="20"/>
              </w:rPr>
              <w:t xml:space="preserve">Аэрофлот и др.) </w:t>
            </w:r>
          </w:p>
          <w:p w14:paraId="354142F5" w14:textId="77777777" w:rsidR="00747342" w:rsidRPr="00FF1316" w:rsidRDefault="00747342" w:rsidP="006D1E3B">
            <w:pPr>
              <w:rPr>
                <w:rFonts w:ascii="Times New Roman" w:hAnsi="Times New Roman" w:cs="Times New Roman"/>
                <w:i/>
                <w:sz w:val="20"/>
                <w:szCs w:val="20"/>
                <w:lang w:val="en-US"/>
              </w:rPr>
            </w:pPr>
            <w:r w:rsidRPr="00FF1316">
              <w:rPr>
                <w:rFonts w:ascii="Times New Roman" w:hAnsi="Times New Roman" w:cs="Times New Roman"/>
                <w:i/>
                <w:sz w:val="20"/>
                <w:szCs w:val="20"/>
              </w:rPr>
              <w:t>СЕО</w:t>
            </w:r>
            <w:r w:rsidRPr="00FF1316">
              <w:rPr>
                <w:rFonts w:ascii="Times New Roman" w:hAnsi="Times New Roman" w:cs="Times New Roman"/>
                <w:i/>
                <w:sz w:val="20"/>
                <w:szCs w:val="20"/>
                <w:lang w:val="en-US"/>
              </w:rPr>
              <w:t>/ Member of the Board of Directors/ President-Chairman of the Board/ State. Companies(Gazprom, Kamaz, VTB, Sberbank, Transneft, Gazprom, Rosatom, Aeroflot, etc.)</w:t>
            </w:r>
          </w:p>
          <w:p w14:paraId="23B28A3F" w14:textId="77777777" w:rsidR="00791EDA" w:rsidRPr="00FF1316" w:rsidRDefault="00791EDA" w:rsidP="006D1E3B">
            <w:pPr>
              <w:rPr>
                <w:rFonts w:ascii="Times New Roman" w:hAnsi="Times New Roman" w:cs="Times New Roman"/>
                <w:sz w:val="20"/>
                <w:szCs w:val="20"/>
                <w:lang w:val="en-US"/>
              </w:rPr>
            </w:pPr>
          </w:p>
        </w:tc>
      </w:tr>
      <w:tr w:rsidR="00791EDA" w:rsidRPr="005518F2" w14:paraId="2240C1DA" w14:textId="77777777" w:rsidTr="006758B8">
        <w:trPr>
          <w:trHeight w:val="4182"/>
          <w:jc w:val="center"/>
        </w:trPr>
        <w:tc>
          <w:tcPr>
            <w:tcW w:w="7276" w:type="dxa"/>
          </w:tcPr>
          <w:p w14:paraId="0A79B959" w14:textId="77777777" w:rsidR="00791EDA" w:rsidRPr="00FF1316" w:rsidRDefault="006758B8" w:rsidP="00791EDA">
            <w:pPr>
              <w:rPr>
                <w:rFonts w:ascii="Times New Roman" w:hAnsi="Times New Roman" w:cs="Times New Roman"/>
                <w:b/>
                <w:sz w:val="20"/>
                <w:szCs w:val="20"/>
              </w:rPr>
            </w:pPr>
            <w:r w:rsidRPr="00FF1316">
              <w:rPr>
                <w:rFonts w:ascii="Times New Roman" w:hAnsi="Times New Roman" w:cs="Times New Roman"/>
                <w:b/>
                <w:sz w:val="20"/>
                <w:szCs w:val="20"/>
                <w:lang w:val="en-US"/>
              </w:rPr>
              <w:t>XIII</w:t>
            </w:r>
            <w:r w:rsidRPr="00FF1316">
              <w:rPr>
                <w:rFonts w:ascii="Times New Roman" w:hAnsi="Times New Roman" w:cs="Times New Roman"/>
                <w:b/>
                <w:sz w:val="20"/>
                <w:szCs w:val="20"/>
              </w:rPr>
              <w:t>.</w:t>
            </w:r>
            <w:r w:rsidR="00791EDA" w:rsidRPr="00FF1316">
              <w:rPr>
                <w:rFonts w:ascii="Times New Roman" w:hAnsi="Times New Roman" w:cs="Times New Roman"/>
                <w:b/>
                <w:sz w:val="20"/>
                <w:szCs w:val="20"/>
              </w:rPr>
              <w:t xml:space="preserve">Главы государственных органов, не входящих в систему органов законодательной, исполнительной, судебной власти государства, их заместители и иные лица, занимающие (замещающие) должности в таких органах власти государства/ </w:t>
            </w:r>
          </w:p>
          <w:p w14:paraId="7AC83032" w14:textId="6D9DCE68" w:rsidR="00791EDA" w:rsidRPr="00FF1316" w:rsidRDefault="00791EDA" w:rsidP="00791EDA">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w:t>
            </w:r>
            <w:r w:rsidR="003D4E6F" w:rsidRPr="00FF1316">
              <w:rPr>
                <w:rFonts w:ascii="Times New Roman" w:hAnsi="Times New Roman" w:cs="Times New Roman"/>
                <w:i/>
                <w:sz w:val="20"/>
                <w:szCs w:val="20"/>
                <w:lang w:val="en-US"/>
              </w:rPr>
              <w:t>(</w:t>
            </w:r>
            <w:r w:rsidRPr="00FF1316">
              <w:rPr>
                <w:rFonts w:ascii="Times New Roman" w:hAnsi="Times New Roman" w:cs="Times New Roman"/>
                <w:i/>
                <w:sz w:val="20"/>
                <w:szCs w:val="20"/>
                <w:lang w:val="en-US"/>
              </w:rPr>
              <w:t>s</w:t>
            </w:r>
            <w:r w:rsidR="003D4E6F" w:rsidRPr="00FF1316">
              <w:rPr>
                <w:rFonts w:ascii="Times New Roman" w:hAnsi="Times New Roman" w:cs="Times New Roman"/>
                <w:i/>
                <w:sz w:val="20"/>
                <w:szCs w:val="20"/>
                <w:lang w:val="en-US"/>
              </w:rPr>
              <w:t>)</w:t>
            </w:r>
            <w:r w:rsidRPr="00FF1316">
              <w:rPr>
                <w:rFonts w:ascii="Times New Roman" w:hAnsi="Times New Roman" w:cs="Times New Roman"/>
                <w:i/>
                <w:sz w:val="20"/>
                <w:szCs w:val="20"/>
                <w:lang w:val="en-US"/>
              </w:rPr>
              <w:t xml:space="preserve"> of state bodies which are not included in the system of legislative, executive, judicial state bodies, their deputies and other persons holding public offices in such regulatory bodies of state</w:t>
            </w:r>
          </w:p>
        </w:tc>
        <w:tc>
          <w:tcPr>
            <w:tcW w:w="7284" w:type="dxa"/>
          </w:tcPr>
          <w:p w14:paraId="6CEDD616" w14:textId="77777777" w:rsidR="00791EDA" w:rsidRPr="00FF1316" w:rsidRDefault="006758B8" w:rsidP="006758B8">
            <w:pPr>
              <w:rPr>
                <w:rFonts w:ascii="Times New Roman" w:hAnsi="Times New Roman" w:cs="Times New Roman"/>
                <w:bCs/>
                <w:sz w:val="20"/>
                <w:szCs w:val="20"/>
              </w:rPr>
            </w:pPr>
            <w:r w:rsidRPr="00FF1316">
              <w:rPr>
                <w:rFonts w:ascii="Times New Roman" w:hAnsi="Times New Roman" w:cs="Times New Roman"/>
                <w:bCs/>
                <w:sz w:val="20"/>
                <w:szCs w:val="20"/>
              </w:rPr>
              <w:t>1.Генеральный прокурор, Председатель Счетной палаты, аудитор Счетной палаты, Уполномоченный по правам человека, Глава Центризбиркома их заместители, постоянный представитель (представитель, постоянный наблюдатель) РФ при международной организации (в иностранном государстве) и т.д./</w:t>
            </w:r>
          </w:p>
          <w:p w14:paraId="7B3B07CB" w14:textId="77777777" w:rsidR="006758B8" w:rsidRPr="00FF1316" w:rsidRDefault="006758B8" w:rsidP="006D1E3B">
            <w:pPr>
              <w:rPr>
                <w:rFonts w:ascii="Times New Roman" w:hAnsi="Times New Roman" w:cs="Times New Roman"/>
                <w:bCs/>
                <w:i/>
                <w:sz w:val="20"/>
                <w:szCs w:val="20"/>
                <w:lang w:val="en-US"/>
              </w:rPr>
            </w:pPr>
            <w:r w:rsidRPr="00FF1316">
              <w:rPr>
                <w:rFonts w:ascii="Times New Roman" w:hAnsi="Times New Roman" w:cs="Times New Roman"/>
                <w:bCs/>
                <w:i/>
                <w:sz w:val="20"/>
                <w:szCs w:val="20"/>
                <w:lang w:val="en-US"/>
              </w:rPr>
              <w:t>Prosecutor general, Chairman of Accounts Chamber, auditor of Accounts Chamber, Commissioner for human rights, head of the Central Election Commission of the Russian Federation, their deputies, RF permanent representative (representative, permanent observer) under the international organization (in a foreign country and etc..);</w:t>
            </w:r>
          </w:p>
          <w:p w14:paraId="22A6F60D" w14:textId="77777777" w:rsidR="006758B8" w:rsidRPr="00FF1316" w:rsidRDefault="006758B8" w:rsidP="006D1E3B">
            <w:pPr>
              <w:rPr>
                <w:rFonts w:ascii="Times New Roman" w:hAnsi="Times New Roman" w:cs="Times New Roman"/>
                <w:sz w:val="20"/>
                <w:szCs w:val="20"/>
              </w:rPr>
            </w:pPr>
            <w:r w:rsidRPr="00FF1316">
              <w:rPr>
                <w:rFonts w:ascii="Times New Roman" w:hAnsi="Times New Roman" w:cs="Times New Roman"/>
                <w:bCs/>
                <w:sz w:val="20"/>
                <w:szCs w:val="20"/>
              </w:rPr>
              <w:t xml:space="preserve">2. </w:t>
            </w:r>
            <w:r w:rsidRPr="00FF1316">
              <w:rPr>
                <w:rFonts w:ascii="Times New Roman" w:hAnsi="Times New Roman" w:cs="Times New Roman"/>
                <w:sz w:val="20"/>
                <w:szCs w:val="20"/>
              </w:rPr>
              <w:t>Руководитель Администрации Президента, Управления делами Президента и их заместители,, федеральные государственные должности в  Военно-промышленной комиссии при Правительстве РФ и т.п</w:t>
            </w:r>
          </w:p>
          <w:p w14:paraId="7A3A1B93" w14:textId="77777777" w:rsidR="006758B8" w:rsidRPr="00FF1316" w:rsidRDefault="006758B8" w:rsidP="006D1E3B">
            <w:pPr>
              <w:rPr>
                <w:rFonts w:ascii="Times New Roman" w:hAnsi="Times New Roman" w:cs="Times New Roman"/>
                <w:i/>
                <w:sz w:val="20"/>
                <w:szCs w:val="20"/>
                <w:lang w:val="en-US"/>
              </w:rPr>
            </w:pPr>
            <w:r w:rsidRPr="00FF1316">
              <w:rPr>
                <w:rFonts w:ascii="Times New Roman" w:hAnsi="Times New Roman" w:cs="Times New Roman"/>
                <w:i/>
                <w:sz w:val="20"/>
                <w:szCs w:val="20"/>
                <w:lang w:val="en-US"/>
              </w:rPr>
              <w:t>Head of the President Administration, Presidential Property Management Department and their Deputies, federal governmental positions in Military-Industrial Commission under the RF Government and etc</w:t>
            </w:r>
          </w:p>
        </w:tc>
      </w:tr>
      <w:tr w:rsidR="00FF1316" w:rsidRPr="005518F2" w14:paraId="15640C07" w14:textId="77777777" w:rsidTr="006758B8">
        <w:trPr>
          <w:trHeight w:val="4182"/>
          <w:jc w:val="center"/>
        </w:trPr>
        <w:tc>
          <w:tcPr>
            <w:tcW w:w="7276" w:type="dxa"/>
          </w:tcPr>
          <w:p w14:paraId="21E32000" w14:textId="77777777" w:rsidR="00FF1316" w:rsidRPr="00FF1316" w:rsidRDefault="00FF1316" w:rsidP="00FF1316">
            <w:pPr>
              <w:rPr>
                <w:rFonts w:ascii="Times New Roman" w:hAnsi="Times New Roman" w:cs="Times New Roman"/>
                <w:b/>
                <w:sz w:val="20"/>
                <w:szCs w:val="20"/>
              </w:rPr>
            </w:pPr>
            <w:r w:rsidRPr="00FF1316">
              <w:rPr>
                <w:rFonts w:ascii="Times New Roman" w:hAnsi="Times New Roman" w:cs="Times New Roman"/>
                <w:b/>
                <w:sz w:val="20"/>
                <w:szCs w:val="20"/>
                <w:lang w:val="en-US"/>
              </w:rPr>
              <w:t>XIV</w:t>
            </w:r>
            <w:r w:rsidRPr="00FF1316">
              <w:rPr>
                <w:rFonts w:ascii="Times New Roman" w:hAnsi="Times New Roman" w:cs="Times New Roman"/>
                <w:b/>
                <w:sz w:val="20"/>
                <w:szCs w:val="20"/>
              </w:rPr>
              <w:t>. Лица, занимающие (замещающие) государственные должности федеральной территории «Сириус»</w:t>
            </w:r>
          </w:p>
          <w:p w14:paraId="214F7485" w14:textId="77777777" w:rsidR="00FF1316" w:rsidRPr="00FF1316" w:rsidRDefault="00FF1316" w:rsidP="00FF1316">
            <w:pPr>
              <w:rPr>
                <w:rFonts w:ascii="Times New Roman" w:hAnsi="Times New Roman" w:cs="Times New Roman"/>
                <w:i/>
                <w:sz w:val="20"/>
                <w:szCs w:val="20"/>
                <w:lang w:val="en-US"/>
              </w:rPr>
            </w:pPr>
            <w:r w:rsidRPr="00FF1316">
              <w:rPr>
                <w:rFonts w:ascii="Times New Roman" w:hAnsi="Times New Roman" w:cs="Times New Roman"/>
                <w:i/>
                <w:sz w:val="20"/>
                <w:szCs w:val="20"/>
                <w:lang w:val="en-US"/>
              </w:rPr>
              <w:t>Persons holding public office in the Federal Territory Sirius</w:t>
            </w:r>
          </w:p>
          <w:p w14:paraId="43AC89F6" w14:textId="77777777" w:rsidR="00FF1316" w:rsidRPr="00FF1316" w:rsidRDefault="00FF1316" w:rsidP="00791EDA">
            <w:pPr>
              <w:rPr>
                <w:rFonts w:ascii="Times New Roman" w:hAnsi="Times New Roman" w:cs="Times New Roman"/>
                <w:b/>
                <w:sz w:val="20"/>
                <w:szCs w:val="20"/>
                <w:lang w:val="en-US"/>
              </w:rPr>
            </w:pPr>
          </w:p>
        </w:tc>
        <w:tc>
          <w:tcPr>
            <w:tcW w:w="7284" w:type="dxa"/>
          </w:tcPr>
          <w:p w14:paraId="6FDDC73D" w14:textId="77777777" w:rsidR="00FF1316" w:rsidRPr="00FF1316" w:rsidRDefault="00FF1316" w:rsidP="00FF1316">
            <w:pPr>
              <w:rPr>
                <w:rFonts w:ascii="Times New Roman" w:hAnsi="Times New Roman" w:cs="Times New Roman"/>
                <w:bCs/>
                <w:sz w:val="20"/>
              </w:rPr>
            </w:pPr>
            <w:r w:rsidRPr="00FF1316">
              <w:rPr>
                <w:rFonts w:ascii="Times New Roman" w:hAnsi="Times New Roman" w:cs="Times New Roman"/>
                <w:bCs/>
                <w:sz w:val="20"/>
              </w:rPr>
              <w:t>1. Член Совета федеральной территории "Сириус»;</w:t>
            </w:r>
          </w:p>
          <w:p w14:paraId="2A315849" w14:textId="77777777" w:rsidR="00FF1316" w:rsidRPr="00FF1316" w:rsidRDefault="00FF1316" w:rsidP="00FF1316">
            <w:pPr>
              <w:rPr>
                <w:rFonts w:ascii="Times New Roman" w:hAnsi="Times New Roman" w:cs="Times New Roman"/>
                <w:bCs/>
                <w:i/>
                <w:sz w:val="20"/>
                <w:lang w:val="en-US"/>
              </w:rPr>
            </w:pPr>
            <w:r w:rsidRPr="00FF1316">
              <w:rPr>
                <w:rFonts w:ascii="Times New Roman" w:hAnsi="Times New Roman" w:cs="Times New Roman"/>
                <w:bCs/>
                <w:i/>
                <w:sz w:val="20"/>
                <w:lang w:val="en-US"/>
              </w:rPr>
              <w:t>Member of the Board of the Federal Territory Sirius;</w:t>
            </w:r>
          </w:p>
          <w:p w14:paraId="4214BC5D" w14:textId="77777777" w:rsidR="00FF1316" w:rsidRPr="00FF1316" w:rsidRDefault="00FF1316" w:rsidP="00FF1316">
            <w:pPr>
              <w:rPr>
                <w:rFonts w:ascii="Times New Roman" w:hAnsi="Times New Roman" w:cs="Times New Roman"/>
                <w:bCs/>
                <w:sz w:val="20"/>
              </w:rPr>
            </w:pPr>
            <w:r w:rsidRPr="00FF1316">
              <w:rPr>
                <w:rFonts w:ascii="Times New Roman" w:hAnsi="Times New Roman" w:cs="Times New Roman"/>
                <w:bCs/>
                <w:sz w:val="20"/>
              </w:rPr>
              <w:t>2. Председатель Совета федеральной территории "Сириус";</w:t>
            </w:r>
          </w:p>
          <w:p w14:paraId="308B1F71" w14:textId="77777777" w:rsidR="00FF1316" w:rsidRPr="00FF1316" w:rsidRDefault="00FF1316" w:rsidP="00FF1316">
            <w:pPr>
              <w:rPr>
                <w:rFonts w:ascii="Times New Roman" w:hAnsi="Times New Roman" w:cs="Times New Roman"/>
                <w:bCs/>
                <w:i/>
                <w:sz w:val="20"/>
                <w:lang w:val="en-US"/>
              </w:rPr>
            </w:pPr>
            <w:r w:rsidRPr="00FF1316">
              <w:rPr>
                <w:rFonts w:ascii="Times New Roman" w:hAnsi="Times New Roman" w:cs="Times New Roman"/>
                <w:bCs/>
                <w:i/>
                <w:sz w:val="20"/>
                <w:lang w:val="en-US"/>
              </w:rPr>
              <w:t>Chairman of the Board of the Federal Territory Siriu;</w:t>
            </w:r>
          </w:p>
          <w:p w14:paraId="6441FBDA" w14:textId="77777777" w:rsidR="00FF1316" w:rsidRPr="00FF1316" w:rsidRDefault="00FF1316" w:rsidP="00FF1316">
            <w:pPr>
              <w:rPr>
                <w:rFonts w:ascii="Times New Roman" w:hAnsi="Times New Roman" w:cs="Times New Roman"/>
                <w:bCs/>
                <w:sz w:val="20"/>
              </w:rPr>
            </w:pPr>
            <w:r w:rsidRPr="00FF1316">
              <w:rPr>
                <w:rFonts w:ascii="Times New Roman" w:hAnsi="Times New Roman" w:cs="Times New Roman"/>
                <w:bCs/>
                <w:sz w:val="20"/>
              </w:rPr>
              <w:t>3.Заместитель председателя Совета федеральной территории "Сириус";</w:t>
            </w:r>
          </w:p>
          <w:p w14:paraId="5267D72D" w14:textId="77777777" w:rsidR="00FF1316" w:rsidRPr="00FF1316" w:rsidRDefault="00FF1316" w:rsidP="00FF1316">
            <w:pPr>
              <w:rPr>
                <w:rFonts w:ascii="Times New Roman" w:hAnsi="Times New Roman" w:cs="Times New Roman"/>
                <w:bCs/>
                <w:i/>
                <w:sz w:val="20"/>
                <w:lang w:val="en-US"/>
              </w:rPr>
            </w:pPr>
            <w:r w:rsidRPr="00FF1316">
              <w:rPr>
                <w:rFonts w:ascii="Times New Roman" w:hAnsi="Times New Roman" w:cs="Times New Roman"/>
                <w:bCs/>
                <w:i/>
                <w:sz w:val="20"/>
                <w:lang w:val="en-US"/>
              </w:rPr>
              <w:t>Deputy Chairman of the Board of the Federal Territory Sirius;</w:t>
            </w:r>
          </w:p>
          <w:p w14:paraId="74B6B249" w14:textId="77777777" w:rsidR="00FF1316" w:rsidRPr="00FF1316" w:rsidRDefault="00FF1316" w:rsidP="00FF1316">
            <w:pPr>
              <w:rPr>
                <w:rFonts w:ascii="Times New Roman" w:hAnsi="Times New Roman" w:cs="Times New Roman"/>
                <w:bCs/>
                <w:sz w:val="20"/>
              </w:rPr>
            </w:pPr>
            <w:r w:rsidRPr="00FF1316">
              <w:rPr>
                <w:rFonts w:ascii="Times New Roman" w:hAnsi="Times New Roman" w:cs="Times New Roman"/>
                <w:bCs/>
                <w:sz w:val="20"/>
              </w:rPr>
              <w:t xml:space="preserve">4. Глава администрации федеральной территории "Сириус". </w:t>
            </w:r>
          </w:p>
          <w:p w14:paraId="1FE28BAA" w14:textId="77777777" w:rsidR="00FF1316" w:rsidRPr="00FF1316" w:rsidRDefault="00FF1316" w:rsidP="00FF1316">
            <w:pPr>
              <w:rPr>
                <w:rFonts w:ascii="Times New Roman" w:hAnsi="Times New Roman" w:cs="Times New Roman"/>
                <w:bCs/>
                <w:i/>
                <w:sz w:val="20"/>
                <w:lang w:val="en-US"/>
              </w:rPr>
            </w:pPr>
            <w:r w:rsidRPr="00FF1316">
              <w:rPr>
                <w:rFonts w:ascii="Times New Roman" w:hAnsi="Times New Roman" w:cs="Times New Roman"/>
                <w:bCs/>
                <w:i/>
                <w:sz w:val="20"/>
                <w:lang w:val="en-US"/>
              </w:rPr>
              <w:t>Head of the administration of the Board of the Federal Territory Sirius.</w:t>
            </w:r>
          </w:p>
          <w:p w14:paraId="3E7BF262" w14:textId="1A8EC98A" w:rsidR="005518F2" w:rsidRDefault="005518F2" w:rsidP="005518F2">
            <w:pPr>
              <w:rPr>
                <w:rFonts w:ascii="Times New Roman" w:hAnsi="Times New Roman" w:cs="Times New Roman"/>
                <w:bCs/>
                <w:sz w:val="20"/>
                <w:szCs w:val="20"/>
              </w:rPr>
            </w:pPr>
            <w:r>
              <w:rPr>
                <w:rFonts w:ascii="Times New Roman" w:hAnsi="Times New Roman" w:cs="Times New Roman"/>
                <w:bCs/>
                <w:sz w:val="20"/>
                <w:szCs w:val="20"/>
              </w:rPr>
              <w:t xml:space="preserve">5. </w:t>
            </w:r>
            <w:r w:rsidRPr="005518F2">
              <w:rPr>
                <w:rFonts w:ascii="Times New Roman" w:hAnsi="Times New Roman" w:cs="Times New Roman"/>
                <w:bCs/>
                <w:sz w:val="20"/>
                <w:szCs w:val="20"/>
              </w:rPr>
              <w:t>Председатель территориальной избирательной комиссии федеральной территории «Сириус» (замещающий должность на постоянной основе);</w:t>
            </w:r>
          </w:p>
          <w:p w14:paraId="72D66808" w14:textId="3737C544" w:rsidR="005518F2" w:rsidRPr="005518F2" w:rsidRDefault="005518F2" w:rsidP="005518F2">
            <w:pPr>
              <w:rPr>
                <w:rFonts w:ascii="Times New Roman" w:hAnsi="Times New Roman" w:cs="Times New Roman"/>
                <w:bCs/>
                <w:i/>
                <w:sz w:val="20"/>
                <w:szCs w:val="20"/>
                <w:lang w:val="en-US"/>
              </w:rPr>
            </w:pPr>
            <w:r w:rsidRPr="005518F2">
              <w:rPr>
                <w:rFonts w:ascii="Times New Roman" w:hAnsi="Times New Roman" w:cs="Times New Roman"/>
                <w:bCs/>
                <w:i/>
                <w:sz w:val="20"/>
                <w:szCs w:val="20"/>
                <w:lang w:val="en-US"/>
              </w:rPr>
              <w:t>Chairman of the Territorial Election Commission of the Federal Territory "Sirius"</w:t>
            </w:r>
            <w:r>
              <w:rPr>
                <w:rFonts w:ascii="Times New Roman" w:hAnsi="Times New Roman" w:cs="Times New Roman"/>
                <w:bCs/>
                <w:i/>
                <w:sz w:val="20"/>
                <w:szCs w:val="20"/>
                <w:lang w:val="en-US"/>
              </w:rPr>
              <w:t xml:space="preserve"> (</w:t>
            </w:r>
            <w:r w:rsidRPr="005518F2">
              <w:rPr>
                <w:rFonts w:ascii="Times New Roman" w:hAnsi="Times New Roman" w:cs="Times New Roman"/>
                <w:bCs/>
                <w:i/>
                <w:sz w:val="20"/>
                <w:szCs w:val="20"/>
                <w:lang w:val="en-US"/>
              </w:rPr>
              <w:t>full-time position</w:t>
            </w:r>
            <w:r>
              <w:rPr>
                <w:rFonts w:ascii="Times New Roman" w:hAnsi="Times New Roman" w:cs="Times New Roman"/>
                <w:bCs/>
                <w:i/>
                <w:sz w:val="20"/>
                <w:szCs w:val="20"/>
                <w:lang w:val="en-US"/>
              </w:rPr>
              <w:t>)</w:t>
            </w:r>
            <w:r w:rsidRPr="005518F2">
              <w:rPr>
                <w:rFonts w:ascii="Times New Roman" w:hAnsi="Times New Roman" w:cs="Times New Roman"/>
                <w:bCs/>
                <w:i/>
                <w:sz w:val="20"/>
                <w:szCs w:val="20"/>
                <w:lang w:val="en-US"/>
              </w:rPr>
              <w:t>;</w:t>
            </w:r>
          </w:p>
          <w:p w14:paraId="340E7F94" w14:textId="104D1ABF" w:rsidR="005518F2" w:rsidRDefault="005518F2" w:rsidP="005518F2">
            <w:pPr>
              <w:rPr>
                <w:rFonts w:ascii="Times New Roman" w:hAnsi="Times New Roman" w:cs="Times New Roman"/>
                <w:bCs/>
                <w:sz w:val="20"/>
                <w:szCs w:val="20"/>
              </w:rPr>
            </w:pPr>
            <w:r>
              <w:rPr>
                <w:rFonts w:ascii="Times New Roman" w:hAnsi="Times New Roman" w:cs="Times New Roman"/>
                <w:bCs/>
                <w:sz w:val="20"/>
                <w:szCs w:val="20"/>
              </w:rPr>
              <w:t xml:space="preserve">6. </w:t>
            </w:r>
            <w:r w:rsidRPr="005518F2">
              <w:rPr>
                <w:rFonts w:ascii="Times New Roman" w:hAnsi="Times New Roman" w:cs="Times New Roman"/>
                <w:bCs/>
                <w:sz w:val="20"/>
                <w:szCs w:val="20"/>
              </w:rPr>
              <w:t>Заместитель председателя территориальной избирательной комиссии федеральной территории «Сириус» (замещающий должность на постоянной основе);</w:t>
            </w:r>
          </w:p>
          <w:p w14:paraId="7907C3BC" w14:textId="7197916D" w:rsidR="005518F2" w:rsidRPr="005518F2" w:rsidRDefault="005518F2" w:rsidP="005518F2">
            <w:pPr>
              <w:rPr>
                <w:rFonts w:ascii="Times New Roman" w:hAnsi="Times New Roman" w:cs="Times New Roman"/>
                <w:bCs/>
                <w:i/>
                <w:sz w:val="20"/>
                <w:szCs w:val="20"/>
                <w:lang w:val="en-US"/>
              </w:rPr>
            </w:pPr>
            <w:r w:rsidRPr="00FF1316">
              <w:rPr>
                <w:rFonts w:ascii="Times New Roman" w:hAnsi="Times New Roman" w:cs="Times New Roman"/>
                <w:bCs/>
                <w:i/>
                <w:sz w:val="20"/>
                <w:lang w:val="en-US"/>
              </w:rPr>
              <w:t xml:space="preserve">Deputy </w:t>
            </w:r>
            <w:r w:rsidRPr="005518F2">
              <w:rPr>
                <w:rFonts w:ascii="Times New Roman" w:hAnsi="Times New Roman" w:cs="Times New Roman"/>
                <w:bCs/>
                <w:i/>
                <w:sz w:val="20"/>
                <w:szCs w:val="20"/>
                <w:lang w:val="en-US"/>
              </w:rPr>
              <w:t>Chairman of the Territorial Election Commission of the Federal Territory "Sirius"</w:t>
            </w:r>
            <w:r>
              <w:rPr>
                <w:rFonts w:ascii="Times New Roman" w:hAnsi="Times New Roman" w:cs="Times New Roman"/>
                <w:bCs/>
                <w:i/>
                <w:sz w:val="20"/>
                <w:szCs w:val="20"/>
                <w:lang w:val="en-US"/>
              </w:rPr>
              <w:t xml:space="preserve"> (</w:t>
            </w:r>
            <w:r w:rsidRPr="005518F2">
              <w:rPr>
                <w:rFonts w:ascii="Times New Roman" w:hAnsi="Times New Roman" w:cs="Times New Roman"/>
                <w:bCs/>
                <w:i/>
                <w:sz w:val="20"/>
                <w:szCs w:val="20"/>
                <w:lang w:val="en-US"/>
              </w:rPr>
              <w:t>full-time position</w:t>
            </w:r>
            <w:r>
              <w:rPr>
                <w:rFonts w:ascii="Times New Roman" w:hAnsi="Times New Roman" w:cs="Times New Roman"/>
                <w:bCs/>
                <w:i/>
                <w:sz w:val="20"/>
                <w:szCs w:val="20"/>
                <w:lang w:val="en-US"/>
              </w:rPr>
              <w:t>)</w:t>
            </w:r>
            <w:r w:rsidRPr="005518F2">
              <w:rPr>
                <w:rFonts w:ascii="Times New Roman" w:hAnsi="Times New Roman" w:cs="Times New Roman"/>
                <w:bCs/>
                <w:i/>
                <w:sz w:val="20"/>
                <w:szCs w:val="20"/>
                <w:lang w:val="en-US"/>
              </w:rPr>
              <w:t>;</w:t>
            </w:r>
          </w:p>
          <w:p w14:paraId="79FD71CF" w14:textId="77777777" w:rsidR="00FF1316" w:rsidRDefault="005518F2" w:rsidP="005518F2">
            <w:pPr>
              <w:rPr>
                <w:rFonts w:ascii="Times New Roman" w:hAnsi="Times New Roman" w:cs="Times New Roman"/>
                <w:bCs/>
                <w:sz w:val="20"/>
                <w:szCs w:val="20"/>
              </w:rPr>
            </w:pPr>
            <w:r>
              <w:rPr>
                <w:rFonts w:ascii="Times New Roman" w:hAnsi="Times New Roman" w:cs="Times New Roman"/>
                <w:bCs/>
                <w:sz w:val="20"/>
                <w:szCs w:val="20"/>
              </w:rPr>
              <w:t xml:space="preserve">7. </w:t>
            </w:r>
            <w:r w:rsidRPr="005518F2">
              <w:rPr>
                <w:rFonts w:ascii="Times New Roman" w:hAnsi="Times New Roman" w:cs="Times New Roman"/>
                <w:bCs/>
                <w:sz w:val="20"/>
                <w:szCs w:val="20"/>
              </w:rPr>
              <w:t xml:space="preserve">Секретарь </w:t>
            </w:r>
            <w:bookmarkStart w:id="0" w:name="_GoBack"/>
            <w:bookmarkEnd w:id="0"/>
            <w:r w:rsidRPr="005518F2">
              <w:rPr>
                <w:rFonts w:ascii="Times New Roman" w:hAnsi="Times New Roman" w:cs="Times New Roman"/>
                <w:bCs/>
                <w:sz w:val="20"/>
                <w:szCs w:val="20"/>
              </w:rPr>
              <w:t>территориальной избирательной комиссии федеральной территории «Сириус» (замещающий должность на постоянной основе).</w:t>
            </w:r>
          </w:p>
          <w:p w14:paraId="4D356B59" w14:textId="35CA1099" w:rsidR="005518F2" w:rsidRPr="005518F2" w:rsidRDefault="005518F2" w:rsidP="005518F2">
            <w:pPr>
              <w:rPr>
                <w:rFonts w:ascii="Times New Roman" w:hAnsi="Times New Roman" w:cs="Times New Roman"/>
                <w:bCs/>
                <w:i/>
                <w:sz w:val="20"/>
                <w:szCs w:val="20"/>
                <w:lang w:val="en-US"/>
              </w:rPr>
            </w:pPr>
            <w:r w:rsidRPr="005518F2">
              <w:rPr>
                <w:rFonts w:ascii="Times New Roman" w:hAnsi="Times New Roman" w:cs="Times New Roman"/>
                <w:bCs/>
                <w:i/>
                <w:sz w:val="20"/>
                <w:szCs w:val="20"/>
                <w:lang w:val="en-US"/>
              </w:rPr>
              <w:t>The Secretary of the Territorial Election Commission of the federal territory "Sirius" (full-time position).</w:t>
            </w:r>
          </w:p>
        </w:tc>
      </w:tr>
    </w:tbl>
    <w:p w14:paraId="367AF90C" w14:textId="1839032B" w:rsidR="006758B8" w:rsidRPr="005518F2" w:rsidRDefault="006758B8" w:rsidP="00963284">
      <w:pPr>
        <w:tabs>
          <w:tab w:val="left" w:pos="2396"/>
        </w:tabs>
        <w:rPr>
          <w:rFonts w:ascii="Times New Roman" w:hAnsi="Times New Roman" w:cs="Times New Roman"/>
          <w:sz w:val="24"/>
          <w:szCs w:val="24"/>
          <w:lang w:val="en-US"/>
        </w:rPr>
      </w:pPr>
    </w:p>
    <w:sectPr w:rsidR="006758B8" w:rsidRPr="005518F2" w:rsidSect="00F436ED">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BB177" w14:textId="77777777" w:rsidR="00A27902" w:rsidRDefault="00A27902" w:rsidP="003B5C8F">
      <w:pPr>
        <w:spacing w:after="0" w:line="240" w:lineRule="auto"/>
      </w:pPr>
      <w:r>
        <w:separator/>
      </w:r>
    </w:p>
  </w:endnote>
  <w:endnote w:type="continuationSeparator" w:id="0">
    <w:p w14:paraId="78E3F972" w14:textId="77777777" w:rsidR="00A27902" w:rsidRDefault="00A27902" w:rsidP="003B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D2CD" w14:textId="77777777" w:rsidR="005518F2" w:rsidRDefault="00551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12C9" w14:textId="77777777" w:rsidR="005518F2" w:rsidRDefault="00551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0AE7" w14:textId="77777777" w:rsidR="005518F2" w:rsidRDefault="0055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CC244" w14:textId="77777777" w:rsidR="00A27902" w:rsidRDefault="00A27902" w:rsidP="003B5C8F">
      <w:pPr>
        <w:spacing w:after="0" w:line="240" w:lineRule="auto"/>
      </w:pPr>
      <w:r>
        <w:separator/>
      </w:r>
    </w:p>
  </w:footnote>
  <w:footnote w:type="continuationSeparator" w:id="0">
    <w:p w14:paraId="5EB9673F" w14:textId="77777777" w:rsidR="00A27902" w:rsidRDefault="00A27902" w:rsidP="003B5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7FA8" w14:textId="77777777" w:rsidR="005518F2" w:rsidRDefault="00551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DA3D" w14:textId="77777777" w:rsidR="005518F2" w:rsidRDefault="00551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DA74" w14:textId="77777777" w:rsidR="005518F2" w:rsidRDefault="0055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AF6"/>
    <w:multiLevelType w:val="hybridMultilevel"/>
    <w:tmpl w:val="4C140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8343C4"/>
    <w:multiLevelType w:val="hybridMultilevel"/>
    <w:tmpl w:val="58AE6C18"/>
    <w:lvl w:ilvl="0" w:tplc="4984D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651DF"/>
    <w:multiLevelType w:val="hybridMultilevel"/>
    <w:tmpl w:val="BDA01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C0328"/>
    <w:multiLevelType w:val="hybridMultilevel"/>
    <w:tmpl w:val="8CC6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8125F6"/>
    <w:multiLevelType w:val="hybridMultilevel"/>
    <w:tmpl w:val="9174A8B0"/>
    <w:lvl w:ilvl="0" w:tplc="71400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FA0903"/>
    <w:multiLevelType w:val="hybridMultilevel"/>
    <w:tmpl w:val="FF82C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A85972"/>
    <w:multiLevelType w:val="hybridMultilevel"/>
    <w:tmpl w:val="8EE09454"/>
    <w:lvl w:ilvl="0" w:tplc="BFE416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73776D"/>
    <w:multiLevelType w:val="hybridMultilevel"/>
    <w:tmpl w:val="85C2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764EC7"/>
    <w:multiLevelType w:val="hybridMultilevel"/>
    <w:tmpl w:val="26C4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6575DC"/>
    <w:multiLevelType w:val="hybridMultilevel"/>
    <w:tmpl w:val="87901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020EB0"/>
    <w:multiLevelType w:val="hybridMultilevel"/>
    <w:tmpl w:val="DD9C3CB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2"/>
  </w:num>
  <w:num w:numId="6">
    <w:abstractNumId w:val="5"/>
  </w:num>
  <w:num w:numId="7">
    <w:abstractNumId w:val="7"/>
  </w:num>
  <w:num w:numId="8">
    <w:abstractNumId w:val="9"/>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2C"/>
    <w:rsid w:val="00001ED5"/>
    <w:rsid w:val="0003452E"/>
    <w:rsid w:val="00061471"/>
    <w:rsid w:val="00062CC8"/>
    <w:rsid w:val="00096CCD"/>
    <w:rsid w:val="00216E0C"/>
    <w:rsid w:val="00227749"/>
    <w:rsid w:val="002649ED"/>
    <w:rsid w:val="002669EE"/>
    <w:rsid w:val="002F7087"/>
    <w:rsid w:val="00314263"/>
    <w:rsid w:val="00331C2C"/>
    <w:rsid w:val="0036217E"/>
    <w:rsid w:val="003B5887"/>
    <w:rsid w:val="003B5C8F"/>
    <w:rsid w:val="003D4E6F"/>
    <w:rsid w:val="003D5B3A"/>
    <w:rsid w:val="00411BC7"/>
    <w:rsid w:val="004A15C1"/>
    <w:rsid w:val="004B0DF1"/>
    <w:rsid w:val="004D1A38"/>
    <w:rsid w:val="004E51C1"/>
    <w:rsid w:val="004F0AB2"/>
    <w:rsid w:val="005255E3"/>
    <w:rsid w:val="005518F2"/>
    <w:rsid w:val="005D0F5C"/>
    <w:rsid w:val="006758B8"/>
    <w:rsid w:val="006D1E3B"/>
    <w:rsid w:val="006F7374"/>
    <w:rsid w:val="00705C52"/>
    <w:rsid w:val="007410D7"/>
    <w:rsid w:val="00747342"/>
    <w:rsid w:val="00791EDA"/>
    <w:rsid w:val="007E5F5F"/>
    <w:rsid w:val="008005AF"/>
    <w:rsid w:val="00840749"/>
    <w:rsid w:val="008D1D35"/>
    <w:rsid w:val="008D417B"/>
    <w:rsid w:val="008F7876"/>
    <w:rsid w:val="00963284"/>
    <w:rsid w:val="00976E45"/>
    <w:rsid w:val="00A27902"/>
    <w:rsid w:val="00A40F51"/>
    <w:rsid w:val="00AA3E0C"/>
    <w:rsid w:val="00B8001A"/>
    <w:rsid w:val="00BD05B6"/>
    <w:rsid w:val="00BE6FE4"/>
    <w:rsid w:val="00CC683F"/>
    <w:rsid w:val="00D73D64"/>
    <w:rsid w:val="00E2431A"/>
    <w:rsid w:val="00E316D9"/>
    <w:rsid w:val="00E53A7F"/>
    <w:rsid w:val="00F436ED"/>
    <w:rsid w:val="00F87EE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94CB8"/>
  <w15:chartTrackingRefBased/>
  <w15:docId w15:val="{5DB71BFC-04C7-4A47-9980-23BE798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1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D417B"/>
    <w:pPr>
      <w:ind w:left="720"/>
      <w:contextualSpacing/>
    </w:pPr>
  </w:style>
  <w:style w:type="paragraph" w:customStyle="1" w:styleId="s1">
    <w:name w:val="s_1"/>
    <w:basedOn w:val="Normal"/>
    <w:rsid w:val="00A40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40F51"/>
    <w:rPr>
      <w:color w:val="0000FF"/>
      <w:u w:val="single"/>
    </w:rPr>
  </w:style>
  <w:style w:type="paragraph" w:styleId="FootnoteText">
    <w:name w:val="footnote text"/>
    <w:basedOn w:val="Normal"/>
    <w:link w:val="FootnoteTextChar"/>
    <w:semiHidden/>
    <w:unhideWhenUsed/>
    <w:rsid w:val="003B5C8F"/>
    <w:pPr>
      <w:spacing w:after="0" w:line="240" w:lineRule="auto"/>
    </w:pPr>
    <w:rPr>
      <w:sz w:val="20"/>
      <w:szCs w:val="20"/>
    </w:rPr>
  </w:style>
  <w:style w:type="character" w:customStyle="1" w:styleId="FootnoteTextChar">
    <w:name w:val="Footnote Text Char"/>
    <w:basedOn w:val="DefaultParagraphFont"/>
    <w:link w:val="FootnoteText"/>
    <w:semiHidden/>
    <w:rsid w:val="003B5C8F"/>
    <w:rPr>
      <w:sz w:val="20"/>
      <w:szCs w:val="20"/>
    </w:rPr>
  </w:style>
  <w:style w:type="character" w:styleId="FootnoteReference">
    <w:name w:val="footnote reference"/>
    <w:basedOn w:val="DefaultParagraphFont"/>
    <w:semiHidden/>
    <w:unhideWhenUsed/>
    <w:rsid w:val="003B5C8F"/>
    <w:rPr>
      <w:vertAlign w:val="superscript"/>
    </w:rPr>
  </w:style>
  <w:style w:type="character" w:styleId="CommentReference">
    <w:name w:val="annotation reference"/>
    <w:basedOn w:val="DefaultParagraphFont"/>
    <w:uiPriority w:val="99"/>
    <w:semiHidden/>
    <w:unhideWhenUsed/>
    <w:rsid w:val="00227749"/>
    <w:rPr>
      <w:sz w:val="16"/>
      <w:szCs w:val="16"/>
    </w:rPr>
  </w:style>
  <w:style w:type="paragraph" w:styleId="CommentText">
    <w:name w:val="annotation text"/>
    <w:basedOn w:val="Normal"/>
    <w:link w:val="CommentTextChar"/>
    <w:uiPriority w:val="99"/>
    <w:semiHidden/>
    <w:unhideWhenUsed/>
    <w:rsid w:val="00227749"/>
    <w:pPr>
      <w:spacing w:line="240" w:lineRule="auto"/>
    </w:pPr>
    <w:rPr>
      <w:sz w:val="20"/>
      <w:szCs w:val="20"/>
    </w:rPr>
  </w:style>
  <w:style w:type="character" w:customStyle="1" w:styleId="CommentTextChar">
    <w:name w:val="Comment Text Char"/>
    <w:basedOn w:val="DefaultParagraphFont"/>
    <w:link w:val="CommentText"/>
    <w:uiPriority w:val="99"/>
    <w:semiHidden/>
    <w:rsid w:val="00227749"/>
    <w:rPr>
      <w:sz w:val="20"/>
      <w:szCs w:val="20"/>
    </w:rPr>
  </w:style>
  <w:style w:type="paragraph" w:styleId="CommentSubject">
    <w:name w:val="annotation subject"/>
    <w:basedOn w:val="CommentText"/>
    <w:next w:val="CommentText"/>
    <w:link w:val="CommentSubjectChar"/>
    <w:uiPriority w:val="99"/>
    <w:semiHidden/>
    <w:unhideWhenUsed/>
    <w:rsid w:val="00227749"/>
    <w:rPr>
      <w:b/>
      <w:bCs/>
    </w:rPr>
  </w:style>
  <w:style w:type="character" w:customStyle="1" w:styleId="CommentSubjectChar">
    <w:name w:val="Comment Subject Char"/>
    <w:basedOn w:val="CommentTextChar"/>
    <w:link w:val="CommentSubject"/>
    <w:uiPriority w:val="99"/>
    <w:semiHidden/>
    <w:rsid w:val="00227749"/>
    <w:rPr>
      <w:b/>
      <w:bCs/>
      <w:sz w:val="20"/>
      <w:szCs w:val="20"/>
    </w:rPr>
  </w:style>
  <w:style w:type="paragraph" w:styleId="BalloonText">
    <w:name w:val="Balloon Text"/>
    <w:basedOn w:val="Normal"/>
    <w:link w:val="BalloonTextChar"/>
    <w:uiPriority w:val="99"/>
    <w:semiHidden/>
    <w:unhideWhenUsed/>
    <w:rsid w:val="0022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49"/>
    <w:rPr>
      <w:rFonts w:ascii="Segoe UI" w:hAnsi="Segoe UI" w:cs="Segoe UI"/>
      <w:sz w:val="18"/>
      <w:szCs w:val="18"/>
    </w:rPr>
  </w:style>
  <w:style w:type="paragraph" w:styleId="Header">
    <w:name w:val="header"/>
    <w:basedOn w:val="Normal"/>
    <w:link w:val="HeaderChar"/>
    <w:uiPriority w:val="99"/>
    <w:unhideWhenUsed/>
    <w:rsid w:val="00FF1316"/>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1316"/>
  </w:style>
  <w:style w:type="paragraph" w:styleId="Footer">
    <w:name w:val="footer"/>
    <w:basedOn w:val="Normal"/>
    <w:link w:val="FooterChar"/>
    <w:uiPriority w:val="99"/>
    <w:unhideWhenUsed/>
    <w:rsid w:val="00FF1316"/>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9300">
      <w:bodyDiv w:val="1"/>
      <w:marLeft w:val="0"/>
      <w:marRight w:val="0"/>
      <w:marTop w:val="0"/>
      <w:marBottom w:val="0"/>
      <w:divBdr>
        <w:top w:val="none" w:sz="0" w:space="0" w:color="auto"/>
        <w:left w:val="none" w:sz="0" w:space="0" w:color="auto"/>
        <w:bottom w:val="none" w:sz="0" w:space="0" w:color="auto"/>
        <w:right w:val="none" w:sz="0" w:space="0" w:color="auto"/>
      </w:divBdr>
      <w:divsChild>
        <w:div w:id="92359998">
          <w:marLeft w:val="0"/>
          <w:marRight w:val="0"/>
          <w:marTop w:val="0"/>
          <w:marBottom w:val="0"/>
          <w:divBdr>
            <w:top w:val="none" w:sz="0" w:space="0" w:color="auto"/>
            <w:left w:val="none" w:sz="0" w:space="0" w:color="auto"/>
            <w:bottom w:val="none" w:sz="0" w:space="0" w:color="auto"/>
            <w:right w:val="none" w:sz="0" w:space="0" w:color="auto"/>
          </w:divBdr>
        </w:div>
        <w:div w:id="1529368554">
          <w:marLeft w:val="0"/>
          <w:marRight w:val="0"/>
          <w:marTop w:val="0"/>
          <w:marBottom w:val="0"/>
          <w:divBdr>
            <w:top w:val="none" w:sz="0" w:space="0" w:color="auto"/>
            <w:left w:val="none" w:sz="0" w:space="0" w:color="auto"/>
            <w:bottom w:val="none" w:sz="0" w:space="0" w:color="auto"/>
            <w:right w:val="none" w:sz="0" w:space="0" w:color="auto"/>
          </w:divBdr>
        </w:div>
        <w:div w:id="1732580507">
          <w:marLeft w:val="0"/>
          <w:marRight w:val="0"/>
          <w:marTop w:val="0"/>
          <w:marBottom w:val="0"/>
          <w:divBdr>
            <w:top w:val="none" w:sz="0" w:space="0" w:color="auto"/>
            <w:left w:val="none" w:sz="0" w:space="0" w:color="auto"/>
            <w:bottom w:val="none" w:sz="0" w:space="0" w:color="auto"/>
            <w:right w:val="none" w:sz="0" w:space="0" w:color="auto"/>
          </w:divBdr>
        </w:div>
      </w:divsChild>
    </w:div>
    <w:div w:id="444813393">
      <w:bodyDiv w:val="1"/>
      <w:marLeft w:val="0"/>
      <w:marRight w:val="0"/>
      <w:marTop w:val="0"/>
      <w:marBottom w:val="0"/>
      <w:divBdr>
        <w:top w:val="none" w:sz="0" w:space="0" w:color="auto"/>
        <w:left w:val="none" w:sz="0" w:space="0" w:color="auto"/>
        <w:bottom w:val="none" w:sz="0" w:space="0" w:color="auto"/>
        <w:right w:val="none" w:sz="0" w:space="0" w:color="auto"/>
      </w:divBdr>
    </w:div>
    <w:div w:id="1167790640">
      <w:bodyDiv w:val="1"/>
      <w:marLeft w:val="0"/>
      <w:marRight w:val="0"/>
      <w:marTop w:val="0"/>
      <w:marBottom w:val="0"/>
      <w:divBdr>
        <w:top w:val="none" w:sz="0" w:space="0" w:color="auto"/>
        <w:left w:val="none" w:sz="0" w:space="0" w:color="auto"/>
        <w:bottom w:val="none" w:sz="0" w:space="0" w:color="auto"/>
        <w:right w:val="none" w:sz="0" w:space="0" w:color="auto"/>
      </w:divBdr>
    </w:div>
    <w:div w:id="1280256473">
      <w:bodyDiv w:val="1"/>
      <w:marLeft w:val="0"/>
      <w:marRight w:val="0"/>
      <w:marTop w:val="0"/>
      <w:marBottom w:val="0"/>
      <w:divBdr>
        <w:top w:val="none" w:sz="0" w:space="0" w:color="auto"/>
        <w:left w:val="none" w:sz="0" w:space="0" w:color="auto"/>
        <w:bottom w:val="none" w:sz="0" w:space="0" w:color="auto"/>
        <w:right w:val="none" w:sz="0" w:space="0" w:color="auto"/>
      </w:divBdr>
    </w:div>
    <w:div w:id="1289356148">
      <w:bodyDiv w:val="1"/>
      <w:marLeft w:val="0"/>
      <w:marRight w:val="0"/>
      <w:marTop w:val="0"/>
      <w:marBottom w:val="0"/>
      <w:divBdr>
        <w:top w:val="none" w:sz="0" w:space="0" w:color="auto"/>
        <w:left w:val="none" w:sz="0" w:space="0" w:color="auto"/>
        <w:bottom w:val="none" w:sz="0" w:space="0" w:color="auto"/>
        <w:right w:val="none" w:sz="0" w:space="0" w:color="auto"/>
      </w:divBdr>
    </w:div>
    <w:div w:id="1342394577">
      <w:bodyDiv w:val="1"/>
      <w:marLeft w:val="0"/>
      <w:marRight w:val="0"/>
      <w:marTop w:val="0"/>
      <w:marBottom w:val="0"/>
      <w:divBdr>
        <w:top w:val="none" w:sz="0" w:space="0" w:color="auto"/>
        <w:left w:val="none" w:sz="0" w:space="0" w:color="auto"/>
        <w:bottom w:val="none" w:sz="0" w:space="0" w:color="auto"/>
        <w:right w:val="none" w:sz="0" w:space="0" w:color="auto"/>
      </w:divBdr>
    </w:div>
    <w:div w:id="1462117521">
      <w:bodyDiv w:val="1"/>
      <w:marLeft w:val="0"/>
      <w:marRight w:val="0"/>
      <w:marTop w:val="0"/>
      <w:marBottom w:val="0"/>
      <w:divBdr>
        <w:top w:val="none" w:sz="0" w:space="0" w:color="auto"/>
        <w:left w:val="none" w:sz="0" w:space="0" w:color="auto"/>
        <w:bottom w:val="none" w:sz="0" w:space="0" w:color="auto"/>
        <w:right w:val="none" w:sz="0" w:space="0" w:color="auto"/>
      </w:divBdr>
    </w:div>
    <w:div w:id="1796948113">
      <w:bodyDiv w:val="1"/>
      <w:marLeft w:val="0"/>
      <w:marRight w:val="0"/>
      <w:marTop w:val="0"/>
      <w:marBottom w:val="0"/>
      <w:divBdr>
        <w:top w:val="none" w:sz="0" w:space="0" w:color="auto"/>
        <w:left w:val="none" w:sz="0" w:space="0" w:color="auto"/>
        <w:bottom w:val="none" w:sz="0" w:space="0" w:color="auto"/>
        <w:right w:val="none" w:sz="0" w:space="0" w:color="auto"/>
      </w:divBdr>
    </w:div>
    <w:div w:id="1800802622">
      <w:bodyDiv w:val="1"/>
      <w:marLeft w:val="0"/>
      <w:marRight w:val="0"/>
      <w:marTop w:val="0"/>
      <w:marBottom w:val="0"/>
      <w:divBdr>
        <w:top w:val="none" w:sz="0" w:space="0" w:color="auto"/>
        <w:left w:val="none" w:sz="0" w:space="0" w:color="auto"/>
        <w:bottom w:val="none" w:sz="0" w:space="0" w:color="auto"/>
        <w:right w:val="none" w:sz="0" w:space="0" w:color="auto"/>
      </w:divBdr>
    </w:div>
    <w:div w:id="20600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TR0lcYmE5MzEwMTk8L1VzZXJOYW1lPjxEYXRlVGltZT4wOC4xMi4yMDIxIDg6MDQ6MzA8L0RhdGVUaW1lPjxMYWJlbFN0cmluZz5DMCB8IFBVQkxJQyBJTkZPUk1BVElPT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F390-9C44-48E6-81D0-043CDBC92DD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01E397B-02BE-4C43-9089-8CA33E55317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BC36344-2808-4126-9539-EBB49094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1701</Words>
  <Characters>11586</Characters>
  <Application>Microsoft Office Word</Application>
  <DocSecurity>0</DocSecurity>
  <Lines>263</Lines>
  <Paragraphs>162</Paragraphs>
  <ScaleCrop>false</ScaleCrop>
  <HeadingPairs>
    <vt:vector size="2" baseType="variant">
      <vt:variant>
        <vt:lpstr>Title</vt:lpstr>
      </vt:variant>
      <vt:variant>
        <vt:i4>1</vt:i4>
      </vt:variant>
    </vt:vector>
  </HeadingPairs>
  <TitlesOfParts>
    <vt:vector size="1" baseType="lpstr">
      <vt:lpstr/>
    </vt:vector>
  </TitlesOfParts>
  <Company>Societe Generale Insurance</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Omelchenko</dc:creator>
  <cp:keywords/>
  <dc:description>C0 |j,llsaj12398**C0)knasdals|</dc:description>
  <cp:lastModifiedBy>Darya Omelchenko</cp:lastModifiedBy>
  <cp:revision>16</cp:revision>
  <dcterms:created xsi:type="dcterms:W3CDTF">2020-08-04T11:07:00Z</dcterms:created>
  <dcterms:modified xsi:type="dcterms:W3CDTF">2021-12-08T08:04:00Z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2db4e71b-2f63-4aa9-851f-e810ae99a672</vt:lpwstr>
  </property>
  <property fmtid="{D5CDD505-2E9C-101B-9397-08002B2CF9AE}" pid="3" name="bjSaver">
    <vt:lpwstr>2rNsyaer0hpaJ/Z2wmtBLN36ip19+BFD</vt:lpwstr>
  </property>
  <property fmtid="{D5CDD505-2E9C-101B-9397-08002B2CF9AE}" pid="4"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PUBLIC INFORMATION</vt:lpwstr>
  </property>
  <property fmtid="{D5CDD505-2E9C-101B-9397-08002B2CF9AE}" pid="7" name="bjLabelHistoryID">
    <vt:lpwstr>{D0B3F390-9C44-48E6-81D0-043CDBC92DDA}</vt:lpwstr>
  </property>
</Properties>
</file>